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37" w:rsidP="005E2737" w:rsidRDefault="005E2737">
      <w:r w:rsidRPr="00F11A6C">
        <w:rPr>
          <w:rFonts w:cstheme="minorHAnsi"/>
          <w:noProof/>
          <w:lang w:eastAsia="en-GB" w:bidi="lo-LA"/>
        </w:rPr>
        <w:drawing>
          <wp:anchor distT="0" distB="0" distL="114300" distR="114300" simplePos="0" relativeHeight="251659264" behindDoc="0" locked="0" layoutInCell="1" allowOverlap="1" wp14:editId="246795AC" wp14:anchorId="59DA3D1E">
            <wp:simplePos x="0" y="0"/>
            <wp:positionH relativeFrom="margin">
              <wp:posOffset>3838575</wp:posOffset>
            </wp:positionH>
            <wp:positionV relativeFrom="paragraph">
              <wp:posOffset>0</wp:posOffset>
            </wp:positionV>
            <wp:extent cx="2413930" cy="713740"/>
            <wp:effectExtent l="0" t="0" r="5715" b="0"/>
            <wp:wrapNone/>
            <wp:docPr id="19" name="Picture 19" descr="O:\Reviewing Team\CTM Safeguarding Board\JOINT\LOGOS\New CTM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815318" name="Picture 1" descr="O:\Reviewing Team\CTM Safeguarding Board\JOINT\LOGOS\New CTMSB logo.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70748" cy="730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633DE" w:rsidR="005E2737" w:rsidP="005E2737" w:rsidRDefault="005E2737"/>
    <w:p w:rsidRPr="008633DE" w:rsidR="005E2737" w:rsidP="005E2737" w:rsidRDefault="005E2737"/>
    <w:p w:rsidRPr="008633DE" w:rsidR="005E2737" w:rsidP="005E2737" w:rsidRDefault="005E2737"/>
    <w:p w:rsidRPr="008633DE" w:rsidR="005E2737" w:rsidP="005E2737" w:rsidRDefault="005E2737">
      <w:r>
        <w:t xml:space="preserve">  </w:t>
      </w:r>
    </w:p>
    <w:p w:rsidR="005E2737" w:rsidP="005E2737" w:rsidRDefault="005E2737"/>
    <w:p w:rsidR="005E2737" w:rsidP="005E2737" w:rsidRDefault="005E2737">
      <w:pPr>
        <w:jc w:val="center"/>
        <w:rPr>
          <w:rFonts w:ascii="Arial" w:hAnsi="Arial" w:cs="Arial"/>
          <w:b/>
          <w:bCs/>
          <w:sz w:val="72"/>
          <w:szCs w:val="72"/>
        </w:rPr>
      </w:pPr>
      <w:r>
        <w:rPr>
          <w:rFonts w:ascii="Arial" w:hAnsi="Arial" w:eastAsia="Arial" w:cs="Arial"/>
          <w:b/>
          <w:bCs/>
          <w:sz w:val="72"/>
          <w:szCs w:val="72"/>
          <w:bdr w:val="nil"/>
          <w:lang w:val="cy-GB"/>
        </w:rPr>
        <w:t>Bwrdd Diogelu Cwm Taf Morgannwg</w:t>
      </w:r>
    </w:p>
    <w:p w:rsidRPr="008633DE" w:rsidR="005E2737" w:rsidP="005E2737" w:rsidRDefault="005E2737">
      <w:pPr>
        <w:jc w:val="center"/>
        <w:rPr>
          <w:rFonts w:ascii="Arial" w:hAnsi="Arial" w:cs="Arial"/>
          <w:b/>
          <w:bCs/>
          <w:sz w:val="72"/>
          <w:szCs w:val="72"/>
        </w:rPr>
      </w:pPr>
    </w:p>
    <w:p w:rsidR="005E2737" w:rsidP="005E2737" w:rsidRDefault="005E2737">
      <w:pPr>
        <w:jc w:val="center"/>
        <w:rPr>
          <w:rFonts w:ascii="Arial" w:hAnsi="Arial" w:cs="Arial"/>
          <w:b/>
          <w:bCs/>
          <w:sz w:val="72"/>
          <w:szCs w:val="72"/>
        </w:rPr>
      </w:pPr>
      <w:r>
        <w:rPr>
          <w:rFonts w:ascii="Arial" w:hAnsi="Arial" w:eastAsia="Arial" w:cs="Arial"/>
          <w:b/>
          <w:bCs/>
          <w:sz w:val="72"/>
          <w:szCs w:val="72"/>
          <w:bdr w:val="nil"/>
          <w:lang w:val="cy-GB"/>
        </w:rPr>
        <w:t xml:space="preserve">Canllawiau Grŵp Craidd </w:t>
      </w:r>
    </w:p>
    <w:p w:rsidR="005E2737" w:rsidP="005E2737" w:rsidRDefault="009E4D55">
      <w:pPr>
        <w:jc w:val="center"/>
        <w:rPr>
          <w:rFonts w:ascii="Arial" w:hAnsi="Arial" w:cs="Arial"/>
          <w:b/>
          <w:bCs/>
          <w:sz w:val="72"/>
          <w:szCs w:val="72"/>
        </w:rPr>
      </w:pPr>
      <w:proofErr w:type="gramStart"/>
      <w:r>
        <w:rPr>
          <w:rFonts w:ascii="Arial" w:hAnsi="Arial" w:cs="Arial"/>
          <w:b/>
          <w:bCs/>
          <w:sz w:val="72"/>
          <w:szCs w:val="72"/>
        </w:rPr>
        <w:t>a</w:t>
      </w:r>
      <w:proofErr w:type="gramEnd"/>
      <w:r w:rsidRPr="00605283" w:rsidR="005E2737">
        <w:rPr>
          <w:rFonts w:ascii="Arial" w:hAnsi="Arial" w:cs="Arial"/>
          <w:b/>
          <w:bCs/>
          <w:sz w:val="72"/>
          <w:szCs w:val="72"/>
        </w:rPr>
        <w:t xml:space="preserve"> </w:t>
      </w:r>
    </w:p>
    <w:p w:rsidRPr="00605283" w:rsidR="005E2737" w:rsidP="005E2737" w:rsidRDefault="005E2737">
      <w:pPr>
        <w:jc w:val="center"/>
        <w:rPr>
          <w:rFonts w:ascii="Arial" w:hAnsi="Arial" w:cs="Arial"/>
          <w:b/>
          <w:bCs/>
          <w:sz w:val="72"/>
          <w:szCs w:val="72"/>
        </w:rPr>
      </w:pPr>
      <w:r>
        <w:rPr>
          <w:rFonts w:ascii="Arial" w:hAnsi="Arial" w:eastAsia="Arial" w:cs="Arial"/>
          <w:b/>
          <w:bCs/>
          <w:sz w:val="72"/>
          <w:szCs w:val="72"/>
          <w:bdr w:val="nil"/>
          <w:lang w:val="cy-GB"/>
        </w:rPr>
        <w:t>P</w:t>
      </w:r>
      <w:r w:rsidR="009E4D55">
        <w:rPr>
          <w:rFonts w:ascii="Arial" w:hAnsi="Arial" w:eastAsia="Arial" w:cs="Arial"/>
          <w:b/>
          <w:bCs/>
          <w:sz w:val="72"/>
          <w:szCs w:val="72"/>
          <w:bdr w:val="nil"/>
          <w:lang w:val="cy-GB"/>
        </w:rPr>
        <w:t>h</w:t>
      </w:r>
      <w:r>
        <w:rPr>
          <w:rFonts w:ascii="Arial" w:hAnsi="Arial" w:eastAsia="Arial" w:cs="Arial"/>
          <w:b/>
          <w:bCs/>
          <w:sz w:val="72"/>
          <w:szCs w:val="72"/>
          <w:bdr w:val="nil"/>
          <w:lang w:val="cy-GB"/>
        </w:rPr>
        <w:t xml:space="preserve">roses Penderfynu a Datrys </w:t>
      </w:r>
    </w:p>
    <w:p w:rsidR="005E2737" w:rsidP="005E2737" w:rsidRDefault="005E2737">
      <w:pPr>
        <w:rPr>
          <w:rFonts w:ascii="Arial" w:hAnsi="Arial" w:cs="Arial"/>
          <w:b/>
          <w:bCs/>
          <w:sz w:val="56"/>
          <w:szCs w:val="56"/>
        </w:rPr>
      </w:pPr>
    </w:p>
    <w:p w:rsidR="005E2737" w:rsidP="005E2737" w:rsidRDefault="005E2737">
      <w:pPr>
        <w:rPr>
          <w:rFonts w:ascii="Arial" w:hAnsi="Arial" w:cs="Arial"/>
          <w:b/>
          <w:bCs/>
          <w:sz w:val="56"/>
          <w:szCs w:val="56"/>
        </w:rPr>
      </w:pPr>
      <w:r>
        <w:rPr>
          <w:rFonts w:ascii="Arial" w:hAnsi="Arial" w:cs="Arial"/>
          <w:b/>
          <w:bCs/>
          <w:sz w:val="56"/>
          <w:szCs w:val="56"/>
        </w:rPr>
        <w:br w:type="page"/>
      </w:r>
    </w:p>
    <w:p w:rsidR="005E2737" w:rsidP="005E2737" w:rsidRDefault="005E2737">
      <w:pPr>
        <w:pStyle w:val="ListParagraph"/>
        <w:numPr>
          <w:ilvl w:val="0"/>
          <w:numId w:val="1"/>
        </w:numPr>
        <w:ind w:left="142" w:hanging="426"/>
        <w:rPr>
          <w:rFonts w:ascii="Arial" w:hAnsi="Arial" w:cs="Arial"/>
          <w:b/>
          <w:bCs/>
          <w:sz w:val="24"/>
          <w:szCs w:val="24"/>
        </w:rPr>
      </w:pPr>
      <w:r>
        <w:rPr>
          <w:rFonts w:ascii="Arial" w:hAnsi="Arial" w:eastAsia="Arial" w:cs="Arial"/>
          <w:b/>
          <w:bCs/>
          <w:sz w:val="24"/>
          <w:szCs w:val="24"/>
          <w:bdr w:val="nil"/>
          <w:lang w:val="cy-GB"/>
        </w:rPr>
        <w:lastRenderedPageBreak/>
        <w:t>Cyflwyniad</w:t>
      </w:r>
    </w:p>
    <w:p w:rsidR="005E2737" w:rsidP="005E2737" w:rsidRDefault="005E2737">
      <w:pPr>
        <w:ind w:left="142"/>
        <w:rPr>
          <w:rFonts w:ascii="Arial" w:hAnsi="Arial" w:cs="Arial"/>
          <w:bCs/>
          <w:sz w:val="24"/>
          <w:szCs w:val="24"/>
        </w:rPr>
      </w:pPr>
      <w:r>
        <w:rPr>
          <w:rFonts w:ascii="Arial" w:hAnsi="Arial" w:eastAsia="Arial" w:cs="Arial"/>
          <w:bCs/>
          <w:sz w:val="24"/>
          <w:szCs w:val="24"/>
          <w:bdr w:val="nil"/>
          <w:lang w:val="cy-GB"/>
        </w:rPr>
        <w:t>Yn y canllaw yma mae trefniadau Cyfarfodydd Grŵp Craidd. Mae'r cyfarfodydd yma ar gyfer yr holl asiantaethau sydd â llaw yn y gwaith o weithredu Rhan 4 y Cynlluni</w:t>
      </w:r>
      <w:r w:rsidR="00D43808">
        <w:rPr>
          <w:rFonts w:ascii="Arial" w:hAnsi="Arial" w:eastAsia="Arial" w:cs="Arial"/>
          <w:bCs/>
          <w:sz w:val="24"/>
          <w:szCs w:val="24"/>
          <w:bdr w:val="nil"/>
          <w:lang w:val="cy-GB"/>
        </w:rPr>
        <w:t xml:space="preserve">au Amddiffyn Gofal a Chymorth. </w:t>
      </w:r>
      <w:r>
        <w:rPr>
          <w:rFonts w:ascii="Arial" w:hAnsi="Arial" w:eastAsia="Arial" w:cs="Arial"/>
          <w:bCs/>
          <w:sz w:val="24"/>
          <w:szCs w:val="24"/>
          <w:bdr w:val="nil"/>
          <w:lang w:val="cy-GB"/>
        </w:rPr>
        <w:t>Mae'r canllaw yma ar gyfer gweithwyr proffesiynol sy'n gweithio gyda theuluoedd y mae eu plant ar Gofrestr Amddiffyn Plant yn yr awdurdodau lleol canlynol: Merthyr Tudful, Rhondda Cynon Taf a Phen-y-bont ar Ogwr.</w:t>
      </w:r>
    </w:p>
    <w:p w:rsidR="005E2737" w:rsidP="005E2737" w:rsidRDefault="005E2737">
      <w:pPr>
        <w:ind w:left="142"/>
        <w:rPr>
          <w:rFonts w:ascii="Arial" w:hAnsi="Arial" w:cs="Arial"/>
          <w:bCs/>
          <w:sz w:val="24"/>
          <w:szCs w:val="24"/>
        </w:rPr>
      </w:pPr>
      <w:r>
        <w:rPr>
          <w:rFonts w:ascii="Arial" w:hAnsi="Arial" w:eastAsia="Arial" w:cs="Arial"/>
          <w:bCs/>
          <w:sz w:val="24"/>
          <w:szCs w:val="24"/>
          <w:bdr w:val="nil"/>
          <w:lang w:val="cy-GB"/>
        </w:rPr>
        <w:t xml:space="preserve">Mae'r canllawiau yma wedi'u llunio i sicrhau bod yr holl staff sy'n ymwneud â phrosesau amddiffyn plant yn effro i'w swyddogaethau a'u cyfrifoldebau. Mae hefyd yn sicrhau bod pawb yn gwybod beth yw disgwyliadau Bwrdd Amddiffyn Plant Cwm Taf Morgannwg pan fydd grwpiau craidd wrth eu gwaith.  </w:t>
      </w:r>
    </w:p>
    <w:p w:rsidR="005E2737" w:rsidP="005E2737" w:rsidRDefault="005E2737">
      <w:pPr>
        <w:ind w:left="142"/>
        <w:rPr>
          <w:rFonts w:ascii="Arial" w:hAnsi="Arial" w:cs="Arial"/>
          <w:bCs/>
          <w:sz w:val="24"/>
          <w:szCs w:val="24"/>
        </w:rPr>
      </w:pPr>
      <w:r>
        <w:rPr>
          <w:rFonts w:ascii="Arial" w:hAnsi="Arial" w:eastAsia="Arial" w:cs="Arial"/>
          <w:bCs/>
          <w:sz w:val="24"/>
          <w:szCs w:val="24"/>
          <w:bdr w:val="nil"/>
          <w:lang w:val="cy-GB"/>
        </w:rPr>
        <w:t>Rhaid darllen y canllawiau ar y cyd â'r canlynol:</w:t>
      </w:r>
    </w:p>
    <w:p w:rsidR="005E2737" w:rsidP="005E2737" w:rsidRDefault="005E2737">
      <w:pPr>
        <w:pStyle w:val="ListParagraph"/>
        <w:numPr>
          <w:ilvl w:val="0"/>
          <w:numId w:val="4"/>
        </w:numPr>
      </w:pPr>
      <w:r>
        <w:rPr>
          <w:rFonts w:ascii="Arial" w:hAnsi="Arial" w:eastAsia="Arial" w:cs="Arial"/>
          <w:bCs/>
          <w:sz w:val="24"/>
          <w:szCs w:val="24"/>
          <w:bdr w:val="nil"/>
          <w:lang w:val="cy-GB"/>
        </w:rPr>
        <w:t xml:space="preserve">Gweithdrefnau Diogelu Cymru 2020 – </w:t>
      </w:r>
      <w:hyperlink w:history="1" r:id="rId6">
        <w:r>
          <w:rPr>
            <w:rFonts w:ascii="Calibri" w:hAnsi="Calibri" w:eastAsia="Calibri" w:cs="Calibri"/>
            <w:bCs/>
            <w:color w:val="0000FF"/>
            <w:u w:val="single"/>
            <w:bdr w:val="nil"/>
            <w:lang w:val="cy-GB"/>
          </w:rPr>
          <w:t>Gofal Cymdeithasol Cymru (</w:t>
        </w:r>
        <w:proofErr w:type="spellStart"/>
        <w:r>
          <w:rPr>
            <w:rFonts w:ascii="Calibri" w:hAnsi="Calibri" w:eastAsia="Calibri" w:cs="Calibri"/>
            <w:bCs/>
            <w:color w:val="0000FF"/>
            <w:u w:val="single"/>
            <w:bdr w:val="nil"/>
            <w:lang w:val="cy-GB"/>
          </w:rPr>
          <w:t>diogelu.cymru</w:t>
        </w:r>
        <w:proofErr w:type="spellEnd"/>
        <w:r>
          <w:rPr>
            <w:rFonts w:ascii="Calibri" w:hAnsi="Calibri" w:eastAsia="Calibri" w:cs="Calibri"/>
            <w:bCs/>
            <w:color w:val="0000FF"/>
            <w:u w:val="single"/>
            <w:bdr w:val="nil"/>
            <w:lang w:val="cy-GB"/>
          </w:rPr>
          <w:t>)</w:t>
        </w:r>
      </w:hyperlink>
    </w:p>
    <w:p w:rsidRPr="009E4D55" w:rsidR="005E2737" w:rsidP="00824FF1" w:rsidRDefault="005E2737">
      <w:pPr>
        <w:pStyle w:val="ListParagraph"/>
        <w:numPr>
          <w:ilvl w:val="0"/>
          <w:numId w:val="4"/>
        </w:numPr>
        <w:spacing w:after="0" w:line="240" w:lineRule="auto"/>
        <w:contextualSpacing w:val="0"/>
        <w:jc w:val="both"/>
        <w:rPr>
          <w:rFonts w:ascii="Arial" w:hAnsi="Arial" w:cs="Arial"/>
          <w:sz w:val="24"/>
          <w:szCs w:val="24"/>
        </w:rPr>
      </w:pPr>
      <w:r w:rsidRPr="009E4D55">
        <w:rPr>
          <w:rFonts w:ascii="Arial" w:hAnsi="Arial" w:eastAsia="Arial" w:cs="Arial"/>
          <w:sz w:val="24"/>
          <w:szCs w:val="24"/>
          <w:bdr w:val="nil"/>
          <w:lang w:val="cy-GB"/>
        </w:rPr>
        <w:t xml:space="preserve">Deddf Gwasanaethau Cymdeithasol a Llesiant (Cymru) 2014 </w:t>
      </w:r>
      <w:r w:rsidRPr="009E4D55" w:rsidR="009E4D55">
        <w:rPr>
          <w:rFonts w:ascii="Arial" w:hAnsi="Arial" w:eastAsia="Arial" w:cs="Arial"/>
          <w:sz w:val="24"/>
          <w:szCs w:val="24"/>
          <w:bdr w:val="nil"/>
          <w:lang w:val="cy-GB"/>
        </w:rPr>
        <w:t>–</w:t>
      </w:r>
      <w:r w:rsidRPr="009E4D55">
        <w:rPr>
          <w:rFonts w:ascii="Arial" w:hAnsi="Arial" w:eastAsia="Arial" w:cs="Arial"/>
          <w:sz w:val="24"/>
          <w:szCs w:val="24"/>
          <w:bdr w:val="nil"/>
          <w:lang w:val="cy-GB"/>
        </w:rPr>
        <w:t xml:space="preserve"> Gweithio Gyda'n Gilydd i Ddiogelu Pobl Cyfrol 5 </w:t>
      </w:r>
      <w:r w:rsidRPr="009E4D55" w:rsidR="009E4D55">
        <w:rPr>
          <w:rFonts w:ascii="Arial" w:hAnsi="Arial" w:eastAsia="Arial" w:cs="Arial"/>
          <w:sz w:val="24"/>
          <w:szCs w:val="24"/>
          <w:bdr w:val="nil"/>
          <w:lang w:val="cy-GB"/>
        </w:rPr>
        <w:t>–</w:t>
      </w:r>
      <w:r w:rsidRPr="009E4D55">
        <w:rPr>
          <w:rFonts w:ascii="Arial" w:hAnsi="Arial" w:eastAsia="Arial" w:cs="Arial"/>
          <w:sz w:val="24"/>
          <w:szCs w:val="24"/>
          <w:bdr w:val="nil"/>
          <w:lang w:val="cy-GB"/>
        </w:rPr>
        <w:t xml:space="preserve"> Ymdrin ag Achosion Unigol i Amddiffyn Plant sy'n Wynebu Risg </w:t>
      </w:r>
      <w:r w:rsidRPr="009E4D55" w:rsidR="009E4D55">
        <w:rPr>
          <w:rFonts w:ascii="Arial" w:hAnsi="Arial" w:eastAsia="Arial" w:cs="Arial"/>
          <w:sz w:val="24"/>
          <w:szCs w:val="24"/>
          <w:bdr w:val="nil"/>
          <w:lang w:val="cy-GB"/>
        </w:rPr>
        <w:t>–</w:t>
      </w:r>
      <w:r w:rsidRPr="009E4D55">
        <w:rPr>
          <w:rFonts w:ascii="Arial" w:hAnsi="Arial" w:eastAsia="Arial" w:cs="Arial"/>
          <w:sz w:val="24"/>
          <w:szCs w:val="24"/>
          <w:bdr w:val="nil"/>
          <w:lang w:val="cy-GB"/>
        </w:rPr>
        <w:t xml:space="preserve"> </w:t>
      </w:r>
      <w:hyperlink w:history="1" r:id="rId7">
        <w:r w:rsidRPr="009E4D55">
          <w:rPr>
            <w:rFonts w:ascii="Calibri" w:hAnsi="Calibri" w:eastAsia="Calibri" w:cs="Calibri"/>
            <w:color w:val="0000FF"/>
            <w:u w:val="single"/>
            <w:bdr w:val="nil"/>
            <w:lang w:val="cy-GB"/>
          </w:rPr>
          <w:t>Dogfen Statudol | Hwb Gwybodaeth a Dysgu (</w:t>
        </w:r>
        <w:proofErr w:type="spellStart"/>
        <w:r w:rsidRPr="009E4D55">
          <w:rPr>
            <w:rFonts w:ascii="Calibri" w:hAnsi="Calibri" w:eastAsia="Calibri" w:cs="Calibri"/>
            <w:color w:val="0000FF"/>
            <w:u w:val="single"/>
            <w:bdr w:val="nil"/>
            <w:lang w:val="cy-GB"/>
          </w:rPr>
          <w:t>GofalCymdeithasol.Cymru</w:t>
        </w:r>
        <w:proofErr w:type="spellEnd"/>
        <w:r w:rsidRPr="009E4D55">
          <w:rPr>
            <w:rFonts w:ascii="Calibri" w:hAnsi="Calibri" w:eastAsia="Calibri" w:cs="Calibri"/>
            <w:color w:val="0000FF"/>
            <w:u w:val="single"/>
            <w:bdr w:val="nil"/>
            <w:lang w:val="cy-GB"/>
          </w:rPr>
          <w:t>)</w:t>
        </w:r>
      </w:hyperlink>
    </w:p>
    <w:p w:rsidR="005E2737" w:rsidP="005E2737" w:rsidRDefault="005E2737">
      <w:pPr>
        <w:ind w:left="709"/>
      </w:pPr>
    </w:p>
    <w:p w:rsidRPr="00813524" w:rsidR="005E2737" w:rsidP="005E2737" w:rsidRDefault="005E2737">
      <w:pPr>
        <w:pStyle w:val="ListParagraph"/>
        <w:numPr>
          <w:ilvl w:val="0"/>
          <w:numId w:val="1"/>
        </w:numPr>
        <w:ind w:left="142" w:hanging="426"/>
        <w:rPr>
          <w:rFonts w:ascii="Arial" w:hAnsi="Arial" w:cs="Arial"/>
          <w:b/>
          <w:bCs/>
          <w:sz w:val="24"/>
          <w:szCs w:val="24"/>
        </w:rPr>
      </w:pPr>
      <w:r>
        <w:rPr>
          <w:rFonts w:ascii="Arial" w:hAnsi="Arial" w:eastAsia="Arial" w:cs="Arial"/>
          <w:b/>
          <w:bCs/>
          <w:sz w:val="24"/>
          <w:szCs w:val="24"/>
          <w:bdr w:val="nil"/>
          <w:lang w:val="cy-GB"/>
        </w:rPr>
        <w:t>Diben</w:t>
      </w:r>
    </w:p>
    <w:p w:rsidR="005E2737" w:rsidP="005E2737" w:rsidRDefault="005E2737">
      <w:pPr>
        <w:pStyle w:val="BodyText"/>
        <w:ind w:left="142"/>
        <w:rPr>
          <w:b w:val="0"/>
          <w:bCs w:val="0"/>
          <w:i w:val="0"/>
          <w:iCs w:val="0"/>
        </w:rPr>
      </w:pPr>
      <w:r>
        <w:rPr>
          <w:rFonts w:eastAsia="Arial"/>
          <w:b w:val="0"/>
          <w:bCs w:val="0"/>
          <w:i w:val="0"/>
          <w:iCs w:val="0"/>
          <w:bdr w:val="nil"/>
          <w:lang w:val="cy-GB"/>
        </w:rPr>
        <w:t xml:space="preserve">Pwrpas y grŵp craidd yw datblygu a gweithredu Rhan 4 o Gynllun Diogelu Gofal a Chymorth y plentyn. Dyma'r cynllun y cytunwyd arno yn y Gynhadledd Amddiffyn Plant, sef yr hyn a elwir yn 'Cynllun' yn y canllaw yma.   </w:t>
      </w:r>
    </w:p>
    <w:p w:rsidR="005E2737" w:rsidP="005E2737" w:rsidRDefault="005E2737">
      <w:pPr>
        <w:pStyle w:val="BodyText"/>
        <w:ind w:left="142"/>
        <w:rPr>
          <w:b w:val="0"/>
          <w:bCs w:val="0"/>
          <w:i w:val="0"/>
          <w:iCs w:val="0"/>
        </w:rPr>
      </w:pPr>
    </w:p>
    <w:p w:rsidR="005E2737" w:rsidP="005E2737" w:rsidRDefault="005E2737">
      <w:pPr>
        <w:pStyle w:val="BodyText"/>
        <w:ind w:left="142"/>
        <w:rPr>
          <w:b w:val="0"/>
          <w:i w:val="0"/>
          <w:iCs w:val="0"/>
        </w:rPr>
      </w:pPr>
      <w:r>
        <w:rPr>
          <w:rFonts w:eastAsia="Arial"/>
          <w:b w:val="0"/>
          <w:bCs w:val="0"/>
          <w:i w:val="0"/>
          <w:iCs w:val="0"/>
          <w:bdr w:val="nil"/>
          <w:lang w:val="cy-GB"/>
        </w:rPr>
        <w:t xml:space="preserve">Mae cyfrifoldeb cyfartal gan bob aelod o'r grŵp craidd am y ffordd mae'r grŵp yn gweithredu. Rhaid i bob aelod o'r grŵp craidd sicrhau bod ganddyn nhw gopi o'r Cynllun, a dylen nhw ddod ag ef i bob cyfarfod grŵp craidd. Dylai pob aelod o'r grŵp fod yn gallu rhoi'r wybodaeth ddiweddaraf am gyfraniad a chyfranogiad cyfredol ei asiantaeth i'r Cynllun. </w:t>
      </w:r>
    </w:p>
    <w:p w:rsidRPr="00813524" w:rsidR="005E2737" w:rsidP="005E2737" w:rsidRDefault="005E2737">
      <w:pPr>
        <w:pStyle w:val="BodyText"/>
        <w:ind w:left="142"/>
        <w:rPr>
          <w:b w:val="0"/>
          <w:bCs w:val="0"/>
          <w:i w:val="0"/>
          <w:iCs w:val="0"/>
        </w:rPr>
      </w:pPr>
    </w:p>
    <w:p w:rsidRPr="00813524" w:rsidR="005E2737" w:rsidP="005E2737" w:rsidRDefault="005E2737">
      <w:pPr>
        <w:pStyle w:val="BodyText"/>
        <w:ind w:left="142"/>
        <w:rPr>
          <w:b w:val="0"/>
          <w:bCs w:val="0"/>
          <w:i w:val="0"/>
          <w:iCs w:val="0"/>
        </w:rPr>
      </w:pPr>
      <w:r>
        <w:rPr>
          <w:rFonts w:eastAsia="Arial"/>
          <w:b w:val="0"/>
          <w:bCs w:val="0"/>
          <w:i w:val="0"/>
          <w:iCs w:val="0"/>
          <w:bdr w:val="nil"/>
          <w:lang w:val="cy-GB"/>
        </w:rPr>
        <w:t>Cyfrifoldebau penodol aelodau'r Grŵp Craidd yw:</w:t>
      </w:r>
    </w:p>
    <w:p w:rsidRPr="00813524" w:rsidR="005E2737" w:rsidP="005E2737" w:rsidRDefault="005E2737">
      <w:pPr>
        <w:pStyle w:val="BodyText"/>
        <w:ind w:left="709"/>
        <w:rPr>
          <w:b w:val="0"/>
          <w:bCs w:val="0"/>
          <w:i w:val="0"/>
          <w:iCs w:val="0"/>
        </w:rPr>
      </w:pPr>
    </w:p>
    <w:p w:rsidRPr="00813524"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Datblygu braslun o'r cynllun y penderfynwyd arno yn y Gynhadledd Amddiffyn Plant gychwynnol yn gynllun gwaith manwl a gweithredol.</w:t>
      </w:r>
    </w:p>
    <w:p w:rsidRPr="00813524"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Adolygu cynnydd profiadau byw'r plentyn yn erbyn y deilliannau personol sydd wedi'u nodi yn y cynllun.</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 xml:space="preserve">Sicrhau bod llais a barn y plentyn yn cael eu clywed, a bod ei ddymuniadau a'i deimladau'n cael eu hystyried. </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 xml:space="preserve">Nodi'n fanwl pob risg o niwed difrifol i'r plentyn a'r effaith y bydd hyn yn ei chael neu wedi'i chael ar ei les. Nodi sut i fynd i'r afael â'r risgiau yma. </w:t>
      </w:r>
    </w:p>
    <w:p w:rsidRPr="00813524"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 xml:space="preserve">Nodi a cheisio datrys unrhyw rwystrau sy'n atal y deilliannau personol sydd wedi'u nodi yn y cynllun rhag cael eu cyflawni. Gwneud yn </w:t>
      </w:r>
      <w:proofErr w:type="spellStart"/>
      <w:r>
        <w:rPr>
          <w:rFonts w:eastAsia="Arial"/>
          <w:b w:val="0"/>
          <w:bCs w:val="0"/>
          <w:i w:val="0"/>
          <w:iCs w:val="0"/>
          <w:bdr w:val="nil"/>
          <w:lang w:val="cy-GB"/>
        </w:rPr>
        <w:t>siwr</w:t>
      </w:r>
      <w:proofErr w:type="spellEnd"/>
      <w:r>
        <w:rPr>
          <w:rFonts w:eastAsia="Arial"/>
          <w:b w:val="0"/>
          <w:bCs w:val="0"/>
          <w:i w:val="0"/>
          <w:iCs w:val="0"/>
          <w:bdr w:val="nil"/>
          <w:lang w:val="cy-GB"/>
        </w:rPr>
        <w:t xml:space="preserve"> bod pawb yn y teulu'n deall yn iawn sut i gadw eu plant yn ddiogel, a'n disgwyliadau ni ohonyn nhw. </w:t>
      </w:r>
    </w:p>
    <w:p w:rsidRPr="00813524"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lastRenderedPageBreak/>
        <w:t>Cytuno â'r blaenoriaethau y mae angen mynd i'r afael â nhw cyn y cyfarfod grŵp craidd nesaf.</w:t>
      </w:r>
    </w:p>
    <w:p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Cytuno ar flaenoriaethau a nodi pwy fydd yn gyfrifol am weithredu gweithrediadau unigol y cynllun.</w:t>
      </w:r>
    </w:p>
    <w:p w:rsidRPr="00813524"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 xml:space="preserve">Nodi unrhyw bryderon ynglŷn ag aelodau'r teulu'n ffugio cydymffurfiaeth neu'n gwrthod gweithio gydag unrhyw asiantaeth sy'n rhan o broses gynllunio'r grŵp craidd. </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Ystyried sut y mae modd i ymarferwyr weithio'n benodol gyda'r teulu i wneud y newidiadau angenrheidiol er mwyn gwella profiad byw'r plentyn/plant a'i amddiffyn/eu hamddiffyn rhag niwed.</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Egluro i ymarferwyr ac aelodau'r teulu sy'n rhan o'r cynllun beth yw eu swyddogaethau a'u cyfrifoldebau.</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 xml:space="preserve">Cytuno pa mor aml y dylai cydlynydd y cynllun gofal, cymorth ac amddiffyn (cyfeirir ato yn y cynllun hwn yn weithiwr cymdeithasol) gysylltu â'r plentyn a/neu aelodau eraill y grŵp. </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Sefydlu pa asesiadau pellach eraill sydd eu hangen a phwy fydd yn eu comisiynu.</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 xml:space="preserve">Sefydlu cerrig milltir a mesurau ar gyfer deilliannau penodol sy'n canolbwyntio ar y plentyn. O wneud hynny, sicrhau bod aelodau'r grŵp craidd yn deall sut y bydd raid i fywyd edrych i'r plentyn/plant pan fydd yn cael ei gymryd/eu cymryd oddi ar y gofrestr.  </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 xml:space="preserve">Adolygu gweithredoedd mae teuluoedd ac ymarferwyr wedi'u cyflawni, ac i ba raddau maen nhw wedi cyfrannu at wella profiad byw'r plentyn ac wedi'i amddiffyn rhag niwed. </w:t>
      </w:r>
    </w:p>
    <w:p w:rsidRPr="00813524" w:rsidR="005E2737" w:rsidP="005E2737" w:rsidRDefault="005E2737">
      <w:pPr>
        <w:pStyle w:val="BodyText"/>
        <w:numPr>
          <w:ilvl w:val="0"/>
          <w:numId w:val="2"/>
        </w:numPr>
        <w:shd w:val="clear" w:color="auto" w:fill="FFFFFF" w:themeFill="background1"/>
        <w:tabs>
          <w:tab w:val="clear" w:pos="720"/>
          <w:tab w:val="num" w:pos="851"/>
        </w:tabs>
        <w:ind w:left="851" w:hanging="284"/>
        <w:rPr>
          <w:b w:val="0"/>
          <w:bCs w:val="0"/>
          <w:i w:val="0"/>
          <w:iCs w:val="0"/>
        </w:rPr>
      </w:pPr>
      <w:r>
        <w:rPr>
          <w:rFonts w:eastAsia="Arial"/>
          <w:b w:val="0"/>
          <w:bCs w:val="0"/>
          <w:i w:val="0"/>
          <w:iCs w:val="0"/>
          <w:bdr w:val="nil"/>
          <w:lang w:val="cy-GB"/>
        </w:rPr>
        <w:t>Adolygu a chwblhau asesiadau o angen y plentyn a'i deulu, ac ystyried sut bydd canfyddiadau'n llywio datblygiadau pellach i'r cynllun.</w:t>
      </w:r>
    </w:p>
    <w:p w:rsidRPr="00813524" w:rsidR="005E2737" w:rsidP="005E2737" w:rsidRDefault="005E2737">
      <w:pPr>
        <w:pStyle w:val="BodyText"/>
        <w:numPr>
          <w:ilvl w:val="0"/>
          <w:numId w:val="2"/>
        </w:numPr>
        <w:shd w:val="clear" w:color="auto" w:fill="FFFFFF" w:themeFill="background1"/>
        <w:tabs>
          <w:tab w:val="clear" w:pos="720"/>
        </w:tabs>
        <w:ind w:left="851" w:hanging="284"/>
        <w:rPr>
          <w:b w:val="0"/>
          <w:bCs w:val="0"/>
          <w:i w:val="0"/>
          <w:iCs w:val="0"/>
        </w:rPr>
      </w:pPr>
      <w:r>
        <w:rPr>
          <w:rFonts w:eastAsia="Arial"/>
          <w:b w:val="0"/>
          <w:bCs w:val="0"/>
          <w:i w:val="0"/>
          <w:iCs w:val="0"/>
          <w:bdr w:val="nil"/>
          <w:lang w:val="cy-GB"/>
        </w:rPr>
        <w:t xml:space="preserve">Cytuno ar drefniadau wrth gefn rhag ofn bod aelodau'r teulu ddim yn cydymffurfio â'r cynllun, neu fod oedi wrth gyflawni'r deilliannau cytûn. </w:t>
      </w:r>
    </w:p>
    <w:p w:rsidRPr="00813524" w:rsidR="005E2737" w:rsidP="005E2737" w:rsidRDefault="005E2737">
      <w:pPr>
        <w:pStyle w:val="BodyText"/>
        <w:numPr>
          <w:ilvl w:val="0"/>
          <w:numId w:val="2"/>
        </w:numPr>
        <w:shd w:val="clear" w:color="auto" w:fill="FFFFFF" w:themeFill="background1"/>
        <w:tabs>
          <w:tab w:val="clear" w:pos="720"/>
        </w:tabs>
        <w:ind w:left="851" w:hanging="284"/>
        <w:rPr>
          <w:b w:val="0"/>
          <w:bCs w:val="0"/>
          <w:i w:val="0"/>
          <w:iCs w:val="0"/>
        </w:rPr>
      </w:pPr>
      <w:r>
        <w:rPr>
          <w:rFonts w:eastAsia="Arial"/>
          <w:b w:val="0"/>
          <w:bCs w:val="0"/>
          <w:i w:val="0"/>
          <w:iCs w:val="0"/>
          <w:bdr w:val="nil"/>
          <w:lang w:val="cy-GB"/>
        </w:rPr>
        <w:t>Sicrhau bod yr wybodaeth ddiweddaraf yn cael ei rhannu yn ystod Cynadleddau Amddiffyn Plant sy'n dilyn.</w:t>
      </w:r>
    </w:p>
    <w:p w:rsidRPr="004E4E98" w:rsidR="005E2737" w:rsidP="005E2737" w:rsidRDefault="005E2737">
      <w:pPr>
        <w:pStyle w:val="BodyText"/>
        <w:numPr>
          <w:ilvl w:val="0"/>
          <w:numId w:val="2"/>
        </w:numPr>
        <w:tabs>
          <w:tab w:val="clear" w:pos="720"/>
        </w:tabs>
        <w:ind w:left="851" w:hanging="284"/>
        <w:rPr>
          <w:b w:val="0"/>
          <w:i w:val="0"/>
        </w:rPr>
      </w:pPr>
      <w:r>
        <w:rPr>
          <w:rFonts w:eastAsia="Arial"/>
          <w:b w:val="0"/>
          <w:bCs w:val="0"/>
          <w:i w:val="0"/>
          <w:iCs w:val="0"/>
          <w:bdr w:val="nil"/>
          <w:lang w:val="cy-GB"/>
        </w:rPr>
        <w:t xml:space="preserve">Gofyn bod y Gynhadledd Adolygu Amddiffyn Plant yn cael ei chynnal yn gynt mewn achosion lle mae newidiadau arwyddocaol o ran amgylchiadau'r plentyn, lle mae risgiau yn codi, neu achosion lle nad oes modd cyflawni rhannau arwyddocaol o'r cynllun. Yn yr un modd dylai Cynhadledd Amddiffyn Plant gael ei threfnu os ydy holl aelodau'r grŵp yn cytuno bod y risgiau sydd wedi'u nodi yn y cynllun wedi lleihau ddigon.  </w:t>
      </w:r>
    </w:p>
    <w:p w:rsidRPr="00813524" w:rsidR="005E2737" w:rsidP="005E2737" w:rsidRDefault="005E2737">
      <w:pPr>
        <w:pStyle w:val="ListParagraph"/>
        <w:numPr>
          <w:ilvl w:val="0"/>
          <w:numId w:val="2"/>
        </w:numPr>
        <w:tabs>
          <w:tab w:val="clear" w:pos="720"/>
        </w:tabs>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Cychwyn y broses ddatrys pan nad yw'r cynllun ar gyfer plentyn neu berson ifanc ar y Gofrestr Amddiffyn Plant yn lleihau'r risg,</w:t>
      </w:r>
      <w:r>
        <w:rPr>
          <w:rFonts w:ascii="Arial" w:hAnsi="Arial" w:eastAsia="Arial" w:cs="Arial"/>
          <w:b/>
          <w:bCs/>
          <w:i/>
          <w:iCs/>
          <w:sz w:val="24"/>
          <w:szCs w:val="24"/>
          <w:bdr w:val="nil"/>
          <w:lang w:val="cy-GB"/>
        </w:rPr>
        <w:t xml:space="preserve"> </w:t>
      </w:r>
      <w:r>
        <w:rPr>
          <w:rFonts w:ascii="Arial" w:hAnsi="Arial" w:eastAsia="Arial" w:cs="Arial"/>
          <w:sz w:val="24"/>
          <w:szCs w:val="24"/>
          <w:bdr w:val="nil"/>
          <w:lang w:val="cy-GB"/>
        </w:rPr>
        <w:t>neu mae enw'r plentyn yn aros ar y Gofrestr Amddiffyn Plant am 15 mis neu ar ôl y 3</w:t>
      </w:r>
      <w:r>
        <w:rPr>
          <w:rFonts w:ascii="Arial" w:hAnsi="Arial" w:eastAsia="Arial" w:cs="Arial"/>
          <w:sz w:val="24"/>
          <w:szCs w:val="24"/>
          <w:bdr w:val="nil"/>
          <w:vertAlign w:val="superscript"/>
          <w:lang w:val="cy-GB"/>
        </w:rPr>
        <w:t>edd</w:t>
      </w:r>
      <w:r>
        <w:rPr>
          <w:rFonts w:ascii="Arial" w:hAnsi="Arial" w:eastAsia="Arial" w:cs="Arial"/>
          <w:sz w:val="24"/>
          <w:szCs w:val="24"/>
          <w:bdr w:val="nil"/>
          <w:lang w:val="cy-GB"/>
        </w:rPr>
        <w:t xml:space="preserve"> Gynhadledd Adolygu, p'un bynnag sy'n dod yn gyntaf. </w:t>
      </w:r>
    </w:p>
    <w:p w:rsidR="005E2737" w:rsidP="005E2737" w:rsidRDefault="005E2737">
      <w:pPr>
        <w:spacing w:after="0" w:line="240" w:lineRule="auto"/>
        <w:rPr>
          <w:rFonts w:ascii="Arial" w:hAnsi="Arial" w:cs="Arial"/>
          <w:sz w:val="24"/>
          <w:szCs w:val="24"/>
        </w:rPr>
      </w:pPr>
    </w:p>
    <w:p w:rsidRPr="00813524" w:rsidR="005E2737" w:rsidP="005E2737" w:rsidRDefault="005E2737">
      <w:pPr>
        <w:pStyle w:val="ListParagraph"/>
        <w:numPr>
          <w:ilvl w:val="0"/>
          <w:numId w:val="1"/>
        </w:numPr>
        <w:spacing w:after="0" w:line="240" w:lineRule="auto"/>
        <w:ind w:left="284" w:hanging="426"/>
        <w:outlineLvl w:val="0"/>
        <w:rPr>
          <w:rFonts w:ascii="Arial" w:hAnsi="Arial" w:cs="Arial"/>
          <w:b/>
          <w:sz w:val="24"/>
          <w:szCs w:val="24"/>
        </w:rPr>
      </w:pPr>
      <w:r>
        <w:rPr>
          <w:rFonts w:ascii="Arial" w:hAnsi="Arial" w:eastAsia="Arial" w:cs="Arial"/>
          <w:b/>
          <w:bCs/>
          <w:sz w:val="24"/>
          <w:szCs w:val="24"/>
          <w:bdr w:val="nil"/>
          <w:lang w:val="cy-GB"/>
        </w:rPr>
        <w:t>AELODAETH A CHADEIRIO</w:t>
      </w:r>
    </w:p>
    <w:p w:rsidRPr="00813524" w:rsidR="005E2737" w:rsidP="005E2737" w:rsidRDefault="005E2737">
      <w:pPr>
        <w:pStyle w:val="Title"/>
        <w:ind w:left="-360"/>
        <w:jc w:val="left"/>
        <w:outlineLvl w:val="0"/>
        <w:rPr>
          <w:rFonts w:ascii="Arial" w:hAnsi="Arial" w:cs="Arial"/>
          <w:b w:val="0"/>
          <w:sz w:val="24"/>
          <w:szCs w:val="24"/>
        </w:rPr>
      </w:pPr>
    </w:p>
    <w:p w:rsidRPr="00813524" w:rsidR="005E2737" w:rsidP="005E2737" w:rsidRDefault="005E2737">
      <w:pPr>
        <w:pStyle w:val="BodyText"/>
        <w:ind w:left="284"/>
        <w:jc w:val="both"/>
        <w:rPr>
          <w:b w:val="0"/>
          <w:bCs w:val="0"/>
          <w:i w:val="0"/>
          <w:iCs w:val="0"/>
        </w:rPr>
      </w:pPr>
      <w:r>
        <w:rPr>
          <w:rFonts w:eastAsia="Arial"/>
          <w:b w:val="0"/>
          <w:bCs w:val="0"/>
          <w:i w:val="0"/>
          <w:iCs w:val="0"/>
          <w:bdr w:val="nil"/>
          <w:lang w:val="cy-GB"/>
        </w:rPr>
        <w:t xml:space="preserve">Caiff aelodaeth y grŵp craidd ei chytuno arni yn ystod y Gynhadledd Amddiffyn Plant gyntaf. Mae'n bwysig pwysleisio bod Gweithdrefnau Diogelu Cymru yn nodi </w:t>
      </w:r>
      <w:r>
        <w:rPr>
          <w:rFonts w:eastAsia="Arial"/>
          <w:i w:val="0"/>
          <w:iCs w:val="0"/>
          <w:bdr w:val="nil"/>
          <w:lang w:val="cy-GB"/>
        </w:rPr>
        <w:t>na ddylai'r</w:t>
      </w:r>
      <w:r>
        <w:rPr>
          <w:rFonts w:eastAsia="Arial"/>
          <w:b w:val="0"/>
          <w:bCs w:val="0"/>
          <w:i w:val="0"/>
          <w:iCs w:val="0"/>
          <w:bdr w:val="nil"/>
          <w:lang w:val="cy-GB"/>
        </w:rPr>
        <w:t xml:space="preserve"> gweithiwr cymdeithasol gadeirio'r cyfarfod ac y dylai cynrychiolydd o asiantaeth aral</w:t>
      </w:r>
      <w:r w:rsidR="00D43808">
        <w:rPr>
          <w:rFonts w:eastAsia="Arial"/>
          <w:b w:val="0"/>
          <w:bCs w:val="0"/>
          <w:i w:val="0"/>
          <w:iCs w:val="0"/>
          <w:bdr w:val="nil"/>
          <w:lang w:val="cy-GB"/>
        </w:rPr>
        <w:t>l ymgymryd â'r swyddogaeth yna.</w:t>
      </w:r>
      <w:r>
        <w:rPr>
          <w:rFonts w:eastAsia="Arial"/>
          <w:b w:val="0"/>
          <w:bCs w:val="0"/>
          <w:i w:val="0"/>
          <w:iCs w:val="0"/>
          <w:bdr w:val="nil"/>
          <w:lang w:val="cy-GB"/>
        </w:rPr>
        <w:t xml:space="preserve"> Caiff y grŵp craidd ei reoli a'i gydlynu gan weithiwr cymdeithasol y plentyn a rhaid iddo gynnwys:</w:t>
      </w:r>
    </w:p>
    <w:p w:rsidRPr="00813524" w:rsidR="005E2737" w:rsidP="005E2737" w:rsidRDefault="005E2737">
      <w:pPr>
        <w:pStyle w:val="BodyText"/>
        <w:rPr>
          <w:b w:val="0"/>
          <w:bCs w:val="0"/>
          <w:i w:val="0"/>
          <w:iCs w:val="0"/>
        </w:rPr>
      </w:pPr>
    </w:p>
    <w:p w:rsidRPr="00813524" w:rsidR="005E2737" w:rsidP="005E2737" w:rsidRDefault="005E2737">
      <w:pPr>
        <w:pStyle w:val="BodyText"/>
        <w:numPr>
          <w:ilvl w:val="0"/>
          <w:numId w:val="2"/>
        </w:numPr>
        <w:tabs>
          <w:tab w:val="clear" w:pos="720"/>
          <w:tab w:val="num" w:pos="1418"/>
        </w:tabs>
        <w:ind w:left="851" w:hanging="284"/>
        <w:rPr>
          <w:b w:val="0"/>
          <w:bCs w:val="0"/>
          <w:i w:val="0"/>
          <w:iCs w:val="0"/>
        </w:rPr>
      </w:pPr>
      <w:r>
        <w:rPr>
          <w:rFonts w:eastAsia="Arial"/>
          <w:b w:val="0"/>
          <w:bCs w:val="0"/>
          <w:i w:val="0"/>
          <w:iCs w:val="0"/>
          <w:bdr w:val="nil"/>
          <w:lang w:val="cy-GB"/>
        </w:rPr>
        <w:t>Gweithwyr proffesiynol allweddol o asiantaethau sy'n gweithio gyda'r plentyn a/neu'r teulu, fel sydd wedi'u nodi yn ystod y gynhadledd neu sydd wedi cael eu cyfethol gan y grŵp craidd ei hun.</w:t>
      </w:r>
    </w:p>
    <w:p w:rsidRPr="00813524" w:rsidR="005E2737" w:rsidP="005E2737" w:rsidRDefault="005E2737">
      <w:pPr>
        <w:pStyle w:val="BodyText"/>
        <w:numPr>
          <w:ilvl w:val="0"/>
          <w:numId w:val="2"/>
        </w:numPr>
        <w:tabs>
          <w:tab w:val="clear" w:pos="720"/>
          <w:tab w:val="num" w:pos="1418"/>
        </w:tabs>
        <w:ind w:left="851" w:hanging="284"/>
        <w:rPr>
          <w:b w:val="0"/>
          <w:bCs w:val="0"/>
          <w:i w:val="0"/>
          <w:iCs w:val="0"/>
        </w:rPr>
      </w:pPr>
      <w:r>
        <w:rPr>
          <w:rFonts w:eastAsia="Arial"/>
          <w:b w:val="0"/>
          <w:bCs w:val="0"/>
          <w:i w:val="0"/>
          <w:iCs w:val="0"/>
          <w:bdr w:val="nil"/>
          <w:lang w:val="cy-GB"/>
        </w:rPr>
        <w:t>Y rhiant/rhieni</w:t>
      </w:r>
    </w:p>
    <w:p w:rsidRPr="00813524" w:rsidR="005E2737" w:rsidP="005E2737" w:rsidRDefault="005E2737">
      <w:pPr>
        <w:pStyle w:val="BodyText"/>
        <w:numPr>
          <w:ilvl w:val="0"/>
          <w:numId w:val="2"/>
        </w:numPr>
        <w:tabs>
          <w:tab w:val="clear" w:pos="720"/>
          <w:tab w:val="num" w:pos="851"/>
        </w:tabs>
        <w:ind w:left="1418" w:hanging="851"/>
        <w:rPr>
          <w:b w:val="0"/>
          <w:bCs w:val="0"/>
          <w:i w:val="0"/>
          <w:iCs w:val="0"/>
        </w:rPr>
      </w:pPr>
      <w:r>
        <w:rPr>
          <w:rFonts w:eastAsia="Arial"/>
          <w:b w:val="0"/>
          <w:bCs w:val="0"/>
          <w:i w:val="0"/>
          <w:iCs w:val="0"/>
          <w:bdr w:val="nil"/>
          <w:lang w:val="cy-GB"/>
        </w:rPr>
        <w:t>Y plentyn/person ifanc (lle bo hynny'n addas).</w:t>
      </w:r>
    </w:p>
    <w:p w:rsidR="005E2737" w:rsidP="005E2737" w:rsidRDefault="005E2737">
      <w:pPr>
        <w:pStyle w:val="BodyText"/>
        <w:numPr>
          <w:ilvl w:val="0"/>
          <w:numId w:val="2"/>
        </w:numPr>
        <w:tabs>
          <w:tab w:val="clear" w:pos="720"/>
          <w:tab w:val="num" w:pos="851"/>
        </w:tabs>
        <w:ind w:left="1418" w:hanging="851"/>
        <w:rPr>
          <w:b w:val="0"/>
          <w:bCs w:val="0"/>
          <w:i w:val="0"/>
          <w:iCs w:val="0"/>
        </w:rPr>
      </w:pPr>
      <w:r>
        <w:rPr>
          <w:rFonts w:eastAsia="Arial"/>
          <w:b w:val="0"/>
          <w:bCs w:val="0"/>
          <w:i w:val="0"/>
          <w:iCs w:val="0"/>
          <w:bdr w:val="nil"/>
          <w:lang w:val="cy-GB"/>
        </w:rPr>
        <w:t xml:space="preserve">Cynhalwyr y plentyn (aelodau o'r teulu, rhieni maeth neu gynhalwyr preswyl). </w:t>
      </w:r>
    </w:p>
    <w:p w:rsidR="005E2737" w:rsidP="005E2737" w:rsidRDefault="005E2737">
      <w:pPr>
        <w:pStyle w:val="BodyText"/>
        <w:rPr>
          <w:b w:val="0"/>
          <w:bCs w:val="0"/>
          <w:i w:val="0"/>
          <w:iCs w:val="0"/>
        </w:rPr>
      </w:pPr>
    </w:p>
    <w:p w:rsidRPr="00EA6249" w:rsidR="005E2737" w:rsidP="005E2737" w:rsidRDefault="005E2737">
      <w:pPr>
        <w:pStyle w:val="BodyText"/>
        <w:rPr>
          <w:rFonts w:asciiTheme="minorHAnsi" w:hAnsiTheme="minorHAnsi"/>
          <w:b w:val="0"/>
          <w:bCs w:val="0"/>
          <w:i w:val="0"/>
          <w:iCs w:val="0"/>
        </w:rPr>
      </w:pPr>
      <w:r>
        <w:rPr>
          <w:rFonts w:eastAsia="Arial"/>
          <w:b w:val="0"/>
          <w:bCs w:val="0"/>
          <w:i w:val="0"/>
          <w:iCs w:val="0"/>
          <w:bdr w:val="nil"/>
          <w:lang w:val="cy-GB"/>
        </w:rPr>
        <w:t xml:space="preserve">Os yw asiantaethau eraill yn rhan o'r achos, rhaid i'r gweithiwr cymdeithasol eu cynnwys nhw'n aelodau o'r grŵp craidd. </w:t>
      </w:r>
      <w:r>
        <w:rPr>
          <w:rFonts w:ascii="Calibri" w:hAnsi="Calibri" w:eastAsia="Calibri" w:cs="Calibri"/>
          <w:b w:val="0"/>
          <w:bCs w:val="0"/>
          <w:i w:val="0"/>
          <w:iCs w:val="0"/>
          <w:bdr w:val="nil"/>
          <w:lang w:val="cy-GB"/>
        </w:rPr>
        <w:t xml:space="preserve"> </w:t>
      </w:r>
    </w:p>
    <w:p w:rsidR="005E2737" w:rsidP="005E2737" w:rsidRDefault="005E2737">
      <w:pPr>
        <w:pStyle w:val="BodyText"/>
        <w:rPr>
          <w:rFonts w:asciiTheme="minorHAnsi" w:hAnsiTheme="minorHAnsi"/>
          <w:b w:val="0"/>
          <w:bCs w:val="0"/>
          <w:i w:val="0"/>
          <w:iCs w:val="0"/>
        </w:rPr>
      </w:pPr>
    </w:p>
    <w:p w:rsidRPr="00EA6249" w:rsidR="005E2737" w:rsidP="005E2737" w:rsidRDefault="005E2737">
      <w:pPr>
        <w:pStyle w:val="Title"/>
        <w:jc w:val="left"/>
        <w:outlineLvl w:val="0"/>
        <w:rPr>
          <w:rFonts w:ascii="Arial" w:hAnsi="Arial" w:eastAsia="Batang" w:cs="Arial"/>
          <w:sz w:val="24"/>
          <w:szCs w:val="24"/>
        </w:rPr>
      </w:pPr>
      <w:r>
        <w:rPr>
          <w:rFonts w:ascii="Arial" w:hAnsi="Arial" w:eastAsia="Arial" w:cs="Arial"/>
          <w:bCs/>
          <w:sz w:val="24"/>
          <w:szCs w:val="24"/>
          <w:bdr w:val="nil"/>
          <w:lang w:val="cy-GB"/>
        </w:rPr>
        <w:t>Cyfranogiad Plant mewn Cyfarfodydd Grŵp Craidd.</w:t>
      </w:r>
    </w:p>
    <w:p w:rsidRPr="00EA6249" w:rsidR="005E2737" w:rsidP="005E2737" w:rsidRDefault="005E2737">
      <w:pPr>
        <w:pStyle w:val="NormalWeb"/>
        <w:rPr>
          <w:rFonts w:ascii="Arial" w:hAnsi="Arial" w:cs="Arial"/>
          <w:lang w:val="en"/>
        </w:rPr>
      </w:pPr>
      <w:r>
        <w:rPr>
          <w:rFonts w:ascii="Arial" w:hAnsi="Arial" w:eastAsia="Arial" w:cs="Arial"/>
          <w:bdr w:val="nil"/>
          <w:lang w:val="cy-GB"/>
        </w:rPr>
        <w:t>Efallai y bydd hi'n briodol i'r plentyn gael y cyfle i fynd i'r cyfarfod grŵp craidd, ond byddai hynny'n dibynnu ar ei oed/lefel ei ddealltwriaeth.</w:t>
      </w:r>
    </w:p>
    <w:p w:rsidRPr="00EA6249" w:rsidR="005E2737" w:rsidP="005E2737" w:rsidRDefault="005E2737">
      <w:pPr>
        <w:pStyle w:val="NormalWeb"/>
        <w:rPr>
          <w:rFonts w:ascii="Arial" w:hAnsi="Arial" w:cs="Arial"/>
          <w:lang w:val="en"/>
        </w:rPr>
      </w:pPr>
      <w:r>
        <w:rPr>
          <w:rFonts w:ascii="Arial" w:hAnsi="Arial" w:eastAsia="Arial" w:cs="Arial"/>
          <w:bdr w:val="nil"/>
          <w:lang w:val="cy-GB"/>
        </w:rPr>
        <w:t>Wrth wneud y penderfyniad yma, dylid ystyried y cwestiynau canlynol:</w:t>
      </w:r>
    </w:p>
    <w:p w:rsidRPr="00F6555B" w:rsidR="005E2737" w:rsidP="005E2737" w:rsidRDefault="005E2737">
      <w:pPr>
        <w:pStyle w:val="NormalWeb"/>
        <w:numPr>
          <w:ilvl w:val="0"/>
          <w:numId w:val="5"/>
        </w:numPr>
        <w:tabs>
          <w:tab w:val="clear" w:pos="720"/>
          <w:tab w:val="num" w:pos="993"/>
        </w:tabs>
        <w:ind w:left="851" w:hanging="284"/>
        <w:rPr>
          <w:rFonts w:ascii="Arial" w:hAnsi="Arial" w:cs="Arial"/>
          <w:lang w:val="en"/>
        </w:rPr>
      </w:pPr>
      <w:r>
        <w:rPr>
          <w:rFonts w:ascii="Arial" w:hAnsi="Arial" w:eastAsia="Arial" w:cs="Arial"/>
          <w:bdr w:val="nil"/>
          <w:lang w:val="cy-GB"/>
        </w:rPr>
        <w:t>Beth yw barn y plentyn neu'r person ifanc? Ydy ef/hi eisiau mynd i'r cyfarfod mewn person, cael eiriolwr i siarad ar ei r(h)</w:t>
      </w:r>
      <w:proofErr w:type="spellStart"/>
      <w:r>
        <w:rPr>
          <w:rFonts w:ascii="Arial" w:hAnsi="Arial" w:eastAsia="Arial" w:cs="Arial"/>
          <w:bdr w:val="nil"/>
          <w:lang w:val="cy-GB"/>
        </w:rPr>
        <w:t>an</w:t>
      </w:r>
      <w:proofErr w:type="spellEnd"/>
      <w:r>
        <w:rPr>
          <w:rFonts w:ascii="Arial" w:hAnsi="Arial" w:eastAsia="Arial" w:cs="Arial"/>
          <w:bdr w:val="nil"/>
          <w:lang w:val="cy-GB"/>
        </w:rPr>
        <w:t>, trosglwyddo'i f/barn i'r grŵp craidd trwy fodd arall?</w:t>
      </w:r>
    </w:p>
    <w:p w:rsidRPr="00F6555B" w:rsidR="005E2737" w:rsidP="005E2737" w:rsidRDefault="005E2737">
      <w:pPr>
        <w:pStyle w:val="NormalWeb"/>
        <w:numPr>
          <w:ilvl w:val="0"/>
          <w:numId w:val="5"/>
        </w:numPr>
        <w:tabs>
          <w:tab w:val="clear" w:pos="720"/>
          <w:tab w:val="num" w:pos="993"/>
        </w:tabs>
        <w:ind w:left="851" w:hanging="284"/>
        <w:rPr>
          <w:rFonts w:ascii="Arial" w:hAnsi="Arial" w:cs="Arial"/>
          <w:lang w:val="en"/>
        </w:rPr>
      </w:pPr>
      <w:r>
        <w:rPr>
          <w:rFonts w:ascii="Arial" w:hAnsi="Arial" w:eastAsia="Arial" w:cs="Arial"/>
          <w:bdr w:val="nil"/>
          <w:lang w:val="cy-GB"/>
        </w:rPr>
        <w:t>Ydy ymarferwyr yn adnabod y plentyn yn dda ac o'r farn y byddai'n briodol iddo/iddi fynd i'r cyfarfod?</w:t>
      </w:r>
    </w:p>
    <w:p w:rsidRPr="00F6555B" w:rsidR="005E2737" w:rsidP="005E2737" w:rsidRDefault="005E2737">
      <w:pPr>
        <w:pStyle w:val="NormalWeb"/>
        <w:numPr>
          <w:ilvl w:val="0"/>
          <w:numId w:val="5"/>
        </w:numPr>
        <w:tabs>
          <w:tab w:val="clear" w:pos="720"/>
          <w:tab w:val="num" w:pos="993"/>
        </w:tabs>
        <w:ind w:left="851" w:hanging="284"/>
        <w:rPr>
          <w:rFonts w:ascii="Arial" w:hAnsi="Arial" w:cs="Arial"/>
          <w:lang w:val="en"/>
        </w:rPr>
      </w:pPr>
      <w:r>
        <w:rPr>
          <w:rFonts w:ascii="Arial" w:hAnsi="Arial" w:eastAsia="Arial" w:cs="Arial"/>
          <w:bdr w:val="nil"/>
          <w:lang w:val="cy-GB"/>
        </w:rPr>
        <w:t>Beth yw'r effaith bosibl ar berthnasau teuluol?</w:t>
      </w:r>
    </w:p>
    <w:p w:rsidRPr="00EA6249" w:rsidR="005E2737" w:rsidP="005E2737" w:rsidRDefault="005E2737">
      <w:pPr>
        <w:pStyle w:val="NormalWeb"/>
        <w:rPr>
          <w:rFonts w:ascii="Arial" w:hAnsi="Arial" w:cs="Arial"/>
          <w:lang w:val="en"/>
        </w:rPr>
      </w:pPr>
      <w:r>
        <w:rPr>
          <w:rFonts w:ascii="Arial" w:hAnsi="Arial" w:eastAsia="Arial" w:cs="Arial"/>
          <w:bdr w:val="nil"/>
          <w:lang w:val="cy-GB"/>
        </w:rPr>
        <w:t>Os ydy'r plentyn yn mynd i'r cyfarfod grŵp craidd, dylai:</w:t>
      </w:r>
    </w:p>
    <w:p w:rsidRPr="00EA6249" w:rsidR="005E2737" w:rsidP="005E2737" w:rsidRDefault="005E2737">
      <w:pPr>
        <w:pStyle w:val="NormalWeb"/>
        <w:numPr>
          <w:ilvl w:val="0"/>
          <w:numId w:val="3"/>
        </w:numPr>
        <w:tabs>
          <w:tab w:val="clear" w:pos="720"/>
        </w:tabs>
        <w:ind w:left="851" w:hanging="284"/>
        <w:rPr>
          <w:rFonts w:ascii="Arial" w:hAnsi="Arial" w:cs="Arial"/>
          <w:lang w:val="en"/>
        </w:rPr>
      </w:pPr>
      <w:r>
        <w:rPr>
          <w:rFonts w:ascii="Arial" w:hAnsi="Arial" w:eastAsia="Arial" w:cs="Arial"/>
          <w:bdr w:val="nil"/>
          <w:lang w:val="cy-GB"/>
        </w:rPr>
        <w:t>Lleoliad ac amser y cyfarfod ystyried anghenion y plentyn;</w:t>
      </w:r>
    </w:p>
    <w:p w:rsidRPr="00EA6249" w:rsidR="005E2737" w:rsidP="005E2737" w:rsidRDefault="005E2737">
      <w:pPr>
        <w:pStyle w:val="NormalWeb"/>
        <w:numPr>
          <w:ilvl w:val="0"/>
          <w:numId w:val="3"/>
        </w:numPr>
        <w:tabs>
          <w:tab w:val="clear" w:pos="720"/>
        </w:tabs>
        <w:ind w:left="851" w:hanging="284"/>
        <w:rPr>
          <w:rFonts w:ascii="Arial" w:hAnsi="Arial" w:cs="Arial"/>
          <w:lang w:val="en"/>
        </w:rPr>
      </w:pPr>
      <w:r>
        <w:rPr>
          <w:rFonts w:ascii="Arial" w:hAnsi="Arial" w:eastAsia="Arial" w:cs="Arial"/>
          <w:bdr w:val="nil"/>
          <w:lang w:val="cy-GB"/>
        </w:rPr>
        <w:t>Pob ymdrech i gael ei wneud i hwyluso cyfranogiad gweithredol heb dynnu o nod y cyfarfod a'r cynllun.</w:t>
      </w:r>
    </w:p>
    <w:p w:rsidRPr="00EA6249" w:rsidR="005E2737" w:rsidP="005E2737" w:rsidRDefault="005E2737">
      <w:pPr>
        <w:pStyle w:val="NormalWeb"/>
        <w:rPr>
          <w:rFonts w:ascii="Arial" w:hAnsi="Arial" w:cs="Arial"/>
          <w:lang w:val="en"/>
        </w:rPr>
      </w:pPr>
      <w:r>
        <w:rPr>
          <w:rFonts w:ascii="Arial" w:hAnsi="Arial" w:eastAsia="Arial" w:cs="Arial"/>
          <w:bdr w:val="nil"/>
          <w:lang w:val="cy-GB"/>
        </w:rPr>
        <w:t>Pan na fydd plentyn yn mynd i'r cyfarfod grŵp craidd, y Gweithwyr Cymdeithasol sy'n bennaf gyfrifol am:</w:t>
      </w:r>
    </w:p>
    <w:p w:rsidRPr="00EA6249" w:rsidR="005E2737" w:rsidP="005E2737" w:rsidRDefault="005E2737">
      <w:pPr>
        <w:pStyle w:val="NormalWeb"/>
        <w:numPr>
          <w:ilvl w:val="0"/>
          <w:numId w:val="6"/>
        </w:numPr>
        <w:ind w:left="851" w:hanging="284"/>
        <w:rPr>
          <w:rFonts w:ascii="Arial" w:hAnsi="Arial" w:cs="Arial"/>
          <w:lang w:val="en"/>
        </w:rPr>
      </w:pPr>
      <w:r>
        <w:rPr>
          <w:rFonts w:ascii="Arial" w:hAnsi="Arial" w:eastAsia="Arial" w:cs="Arial"/>
          <w:bdr w:val="nil"/>
          <w:lang w:val="cy-GB"/>
        </w:rPr>
        <w:t>Canfod barn plentyn am y sefyllfa;</w:t>
      </w:r>
    </w:p>
    <w:p w:rsidRPr="00EA6249" w:rsidR="005E2737" w:rsidP="005E2737" w:rsidRDefault="005E2737">
      <w:pPr>
        <w:pStyle w:val="NormalWeb"/>
        <w:numPr>
          <w:ilvl w:val="0"/>
          <w:numId w:val="6"/>
        </w:numPr>
        <w:ind w:left="851" w:hanging="284"/>
        <w:rPr>
          <w:rFonts w:ascii="Arial" w:hAnsi="Arial" w:cs="Arial"/>
          <w:lang w:val="en"/>
        </w:rPr>
      </w:pPr>
      <w:r>
        <w:rPr>
          <w:rFonts w:ascii="Arial" w:hAnsi="Arial" w:eastAsia="Arial" w:cs="Arial"/>
          <w:bdr w:val="nil"/>
          <w:lang w:val="cy-GB"/>
        </w:rPr>
        <w:t>Pennu a yw'r plentyn yn teimlo'n ddiogel;</w:t>
      </w:r>
    </w:p>
    <w:p w:rsidRPr="00EA6249" w:rsidR="005E2737" w:rsidP="005E2737" w:rsidRDefault="005E2737">
      <w:pPr>
        <w:pStyle w:val="NormalWeb"/>
        <w:numPr>
          <w:ilvl w:val="0"/>
          <w:numId w:val="6"/>
        </w:numPr>
        <w:ind w:left="851" w:hanging="284"/>
        <w:rPr>
          <w:rFonts w:ascii="Arial" w:hAnsi="Arial" w:cs="Arial"/>
          <w:lang w:val="en"/>
        </w:rPr>
      </w:pPr>
      <w:r>
        <w:rPr>
          <w:rFonts w:ascii="Arial" w:hAnsi="Arial" w:eastAsia="Arial" w:cs="Arial"/>
          <w:bdr w:val="nil"/>
          <w:lang w:val="cy-GB"/>
        </w:rPr>
        <w:t>Deall a yw'r plentyn yn gweld bod s</w:t>
      </w:r>
      <w:r w:rsidR="009E4D55">
        <w:rPr>
          <w:rFonts w:ascii="Arial" w:hAnsi="Arial" w:eastAsia="Arial" w:cs="Arial"/>
          <w:bdr w:val="nil"/>
          <w:lang w:val="cy-GB"/>
        </w:rPr>
        <w:t>afon ei brofiad byw wedi gwella.</w:t>
      </w:r>
    </w:p>
    <w:p w:rsidRPr="00EA6249" w:rsidR="005E2737" w:rsidP="005E2737" w:rsidRDefault="005E2737">
      <w:pPr>
        <w:pStyle w:val="NormalWeb"/>
        <w:rPr>
          <w:rFonts w:ascii="Arial" w:hAnsi="Arial" w:cs="Arial"/>
          <w:lang w:val="en"/>
        </w:rPr>
      </w:pPr>
      <w:r>
        <w:rPr>
          <w:rFonts w:ascii="Arial" w:hAnsi="Arial" w:eastAsia="Arial" w:cs="Arial"/>
          <w:bdr w:val="nil"/>
          <w:lang w:val="cy-GB"/>
        </w:rPr>
        <w:t xml:space="preserve">Pan fo'n briodol, mae modd i blentyn nodi rhywun proffesiynol a/neu eiriolwr i gadarnhau'r uchod mewn cyfarfod grŵp craidd. </w:t>
      </w:r>
    </w:p>
    <w:p w:rsidRPr="00EA6249" w:rsidR="005E2737" w:rsidP="005E2737" w:rsidRDefault="005E2737">
      <w:pPr>
        <w:pStyle w:val="BodyText"/>
        <w:rPr>
          <w:bCs w:val="0"/>
          <w:i w:val="0"/>
          <w:iCs w:val="0"/>
        </w:rPr>
      </w:pPr>
      <w:r>
        <w:rPr>
          <w:rFonts w:eastAsia="Arial"/>
          <w:i w:val="0"/>
          <w:iCs w:val="0"/>
          <w:bdr w:val="nil"/>
          <w:lang w:val="cy-GB"/>
        </w:rPr>
        <w:t>Swydd y Cadeirydd mewn cyfarfodydd Grŵp Craidd</w:t>
      </w:r>
    </w:p>
    <w:p w:rsidRPr="007557BB" w:rsidR="005E2737" w:rsidP="005E2737" w:rsidRDefault="005E2737">
      <w:pPr>
        <w:pStyle w:val="BodyText"/>
        <w:rPr>
          <w:rFonts w:asciiTheme="minorHAnsi" w:hAnsiTheme="minorHAnsi"/>
          <w:bCs w:val="0"/>
          <w:i w:val="0"/>
          <w:iCs w:val="0"/>
        </w:rPr>
      </w:pPr>
    </w:p>
    <w:p w:rsidRPr="00EA6249" w:rsidR="005E2737" w:rsidP="005E2737" w:rsidRDefault="005E2737">
      <w:pPr>
        <w:pStyle w:val="BodyText"/>
        <w:rPr>
          <w:b w:val="0"/>
          <w:bCs w:val="0"/>
          <w:i w:val="0"/>
          <w:iCs w:val="0"/>
        </w:rPr>
      </w:pPr>
      <w:r>
        <w:rPr>
          <w:rFonts w:eastAsia="Arial"/>
          <w:b w:val="0"/>
          <w:bCs w:val="0"/>
          <w:i w:val="0"/>
          <w:iCs w:val="0"/>
          <w:bdr w:val="nil"/>
          <w:lang w:val="cy-GB"/>
        </w:rPr>
        <w:t xml:space="preserve">Mae modd i unrhyw aelod o'r Grŵp Craidd gadeirio'r cyfarfod, ond </w:t>
      </w:r>
      <w:r>
        <w:rPr>
          <w:rFonts w:eastAsia="Arial"/>
          <w:i w:val="0"/>
          <w:iCs w:val="0"/>
          <w:bdr w:val="nil"/>
          <w:lang w:val="cy-GB"/>
        </w:rPr>
        <w:t>ni ddylai'r</w:t>
      </w:r>
      <w:r>
        <w:rPr>
          <w:rFonts w:eastAsia="Arial"/>
          <w:b w:val="0"/>
          <w:bCs w:val="0"/>
          <w:i w:val="0"/>
          <w:iCs w:val="0"/>
          <w:bdr w:val="nil"/>
          <w:lang w:val="cy-GB"/>
        </w:rPr>
        <w:t xml:space="preserve"> gweithiwr cymdeithasol sy'n gyfrifol am gofnodi diwygiadau cytûn y Cynllun ymgymryd â'r gwaith yma. Y gweithiwr cymdeithasol yma sydd hefyd yn gyfrifol am gyflawni dogfen yr Adroddiad y Cynllun Amddiffyn Gofal a Chymorth ar ôl y cyfarfod Grŵp Craidd.</w:t>
      </w:r>
    </w:p>
    <w:p w:rsidRPr="00EA6249" w:rsidR="005E2737" w:rsidP="005E2737" w:rsidRDefault="005E2737">
      <w:pPr>
        <w:pStyle w:val="BodyText"/>
        <w:rPr>
          <w:b w:val="0"/>
          <w:bCs w:val="0"/>
          <w:i w:val="0"/>
          <w:iCs w:val="0"/>
        </w:rPr>
      </w:pPr>
    </w:p>
    <w:p w:rsidRPr="00EA6249" w:rsidR="005E2737" w:rsidP="005E2737" w:rsidRDefault="005E2737">
      <w:pPr>
        <w:pStyle w:val="BodyText"/>
        <w:rPr>
          <w:b w:val="0"/>
          <w:bCs w:val="0"/>
          <w:i w:val="0"/>
          <w:iCs w:val="0"/>
        </w:rPr>
      </w:pPr>
      <w:r>
        <w:rPr>
          <w:b w:val="0"/>
          <w:bCs w:val="0"/>
          <w:i w:val="0"/>
          <w:iCs w:val="0"/>
          <w:bdr w:val="nil"/>
          <w:lang w:val="cy-GB"/>
        </w:rPr>
        <w:t xml:space="preserve">Byddai modd i bob asiantaeth gymryd eu tro i fod yn Gadeirydd ar sail </w:t>
      </w:r>
      <w:proofErr w:type="spellStart"/>
      <w:r>
        <w:rPr>
          <w:b w:val="0"/>
          <w:bCs w:val="0"/>
          <w:i w:val="0"/>
          <w:iCs w:val="0"/>
          <w:bdr w:val="nil"/>
          <w:lang w:val="cy-GB"/>
        </w:rPr>
        <w:t>rota</w:t>
      </w:r>
      <w:proofErr w:type="spellEnd"/>
      <w:r>
        <w:rPr>
          <w:b w:val="0"/>
          <w:bCs w:val="0"/>
          <w:i w:val="0"/>
          <w:iCs w:val="0"/>
          <w:bdr w:val="nil"/>
          <w:lang w:val="cy-GB"/>
        </w:rPr>
        <w:t>. Cyfrifoldeb y Cadeirydd yw:</w:t>
      </w:r>
    </w:p>
    <w:p w:rsidRPr="007557BB" w:rsidR="005E2737" w:rsidP="005E2737" w:rsidRDefault="005E2737">
      <w:pPr>
        <w:pStyle w:val="BodyText"/>
        <w:rPr>
          <w:rFonts w:asciiTheme="minorHAnsi" w:hAnsiTheme="minorHAnsi"/>
          <w:b w:val="0"/>
          <w:bCs w:val="0"/>
          <w:i w:val="0"/>
          <w:iCs w:val="0"/>
        </w:rPr>
      </w:pPr>
    </w:p>
    <w:p w:rsidRPr="00EA6249"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 xml:space="preserve">Sicrhau bod trafodaethau yn ystod y cyfarfod yn canolbwyntio ar y Cynllun. Lle caiff gwybodaeth am ddigwyddiadau neu ddatblygiadau diweddar eu rhannu, rhaid i'r Cadeirydd egluro pa effaith maen nhw wedi cael ar gynnydd y Cynllun ac ar brofiad byw'r plentyn.  </w:t>
      </w:r>
    </w:p>
    <w:p w:rsidRPr="00EA6249"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 xml:space="preserve">Sicrhau bod pob un sy'n bresennol yn y cyfarfod yn cyfrannu ar y broses o adolygu cynnydd y Cynllun a phenderfynu ar ba feysydd blaenoriaeth i fynd i'r afael â nhw cyn y cyfarfod Grŵp Craidd nesaf.  </w:t>
      </w:r>
    </w:p>
    <w:p w:rsidRPr="00EA6249"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Sicrhau bod pob aelod yn deall eu swyddogaethau a'u cyfrifoldebau o ran gweithredu'r Cynllun.</w:t>
      </w:r>
    </w:p>
    <w:p w:rsidRPr="00EA6249" w:rsidR="005E2737" w:rsidP="005E2737" w:rsidRDefault="005E2737">
      <w:pPr>
        <w:pStyle w:val="BodyText"/>
        <w:numPr>
          <w:ilvl w:val="0"/>
          <w:numId w:val="2"/>
        </w:numPr>
        <w:tabs>
          <w:tab w:val="clear" w:pos="720"/>
          <w:tab w:val="num" w:pos="851"/>
        </w:tabs>
        <w:ind w:left="851" w:hanging="284"/>
        <w:rPr>
          <w:b w:val="0"/>
          <w:bCs w:val="0"/>
          <w:i w:val="0"/>
          <w:iCs w:val="0"/>
        </w:rPr>
      </w:pPr>
      <w:r>
        <w:rPr>
          <w:rFonts w:eastAsia="Arial"/>
          <w:b w:val="0"/>
          <w:bCs w:val="0"/>
          <w:i w:val="0"/>
          <w:iCs w:val="0"/>
          <w:bdr w:val="nil"/>
          <w:lang w:val="cy-GB"/>
        </w:rPr>
        <w:t xml:space="preserve">Sicrhau bod aelodau'r Grŵp Craidd yn cytuno ar gamau gweithredu os nad yw'r Cynllun yn lleihau'r risgiau, neu ddim yn berthnasol bellach (er enghraifft oherwydd bod newid sylweddol wedi bod yn amgylchiadau'r plentyn). </w:t>
      </w:r>
    </w:p>
    <w:p w:rsidRPr="00EA6249" w:rsidR="005E2737" w:rsidP="005E2737" w:rsidRDefault="005E2737">
      <w:pPr>
        <w:pStyle w:val="Title"/>
        <w:numPr>
          <w:ilvl w:val="0"/>
          <w:numId w:val="2"/>
        </w:numPr>
        <w:shd w:val="clear" w:color="auto" w:fill="FFFFFF" w:themeFill="background1"/>
        <w:tabs>
          <w:tab w:val="clear" w:pos="720"/>
          <w:tab w:val="num" w:pos="851"/>
        </w:tabs>
        <w:ind w:left="851" w:hanging="284"/>
        <w:jc w:val="left"/>
        <w:outlineLvl w:val="0"/>
        <w:rPr>
          <w:rFonts w:ascii="Arial" w:hAnsi="Arial" w:eastAsia="Batang" w:cs="Arial"/>
          <w:b w:val="0"/>
          <w:bCs/>
          <w:sz w:val="24"/>
        </w:rPr>
      </w:pPr>
      <w:r>
        <w:rPr>
          <w:rFonts w:ascii="Arial" w:hAnsi="Arial" w:eastAsia="Arial" w:cs="Arial"/>
          <w:b w:val="0"/>
          <w:bCs/>
          <w:sz w:val="24"/>
          <w:szCs w:val="24"/>
          <w:bdr w:val="nil"/>
          <w:lang w:val="cy-GB"/>
        </w:rPr>
        <w:t xml:space="preserve">Sicrhau bod aelodau'r Grŵp Craidd yn ystyried a ydy'r gwaith sydd wedi'i wneud gan aelodau'r teulu ac ymarferwyr wedi bod yn llwyddiannus. Hynny yw, ydy'r amcanion sy'n canolbwyntio ar y plentyn wedi'u diwallu? Ydy'r deilliannau'n gadarnhaol? </w:t>
      </w:r>
    </w:p>
    <w:p w:rsidRPr="00EA6249" w:rsidR="005E2737" w:rsidP="005E2737" w:rsidRDefault="005E2737">
      <w:pPr>
        <w:pStyle w:val="Title"/>
        <w:numPr>
          <w:ilvl w:val="0"/>
          <w:numId w:val="2"/>
        </w:numPr>
        <w:shd w:val="clear" w:color="auto" w:fill="FFFFFF" w:themeFill="background1"/>
        <w:tabs>
          <w:tab w:val="clear" w:pos="720"/>
          <w:tab w:val="num" w:pos="851"/>
        </w:tabs>
        <w:ind w:left="851" w:hanging="284"/>
        <w:jc w:val="left"/>
        <w:outlineLvl w:val="0"/>
        <w:rPr>
          <w:rFonts w:ascii="Arial" w:hAnsi="Arial" w:eastAsia="Batang" w:cs="Arial"/>
          <w:b w:val="0"/>
          <w:bCs/>
          <w:sz w:val="24"/>
        </w:rPr>
      </w:pPr>
      <w:r>
        <w:rPr>
          <w:rFonts w:ascii="Arial" w:hAnsi="Arial" w:eastAsia="Arial" w:cs="Arial"/>
          <w:b w:val="0"/>
          <w:bCs/>
          <w:sz w:val="24"/>
          <w:szCs w:val="24"/>
          <w:bdr w:val="nil"/>
          <w:lang w:val="cy-GB"/>
        </w:rPr>
        <w:t>Herio'r teulu ac ymarferwyr os oes diffyg ymgysylltiad ystyrlon gyda'r Cynllun</w:t>
      </w:r>
    </w:p>
    <w:p w:rsidRPr="00EA6249" w:rsidR="005E2737" w:rsidP="005E2737" w:rsidRDefault="005E2737">
      <w:pPr>
        <w:pStyle w:val="Title"/>
        <w:numPr>
          <w:ilvl w:val="0"/>
          <w:numId w:val="2"/>
        </w:numPr>
        <w:shd w:val="clear" w:color="auto" w:fill="FFFFFF" w:themeFill="background1"/>
        <w:tabs>
          <w:tab w:val="clear" w:pos="720"/>
          <w:tab w:val="num" w:pos="851"/>
        </w:tabs>
        <w:ind w:left="851" w:hanging="284"/>
        <w:jc w:val="left"/>
        <w:outlineLvl w:val="0"/>
        <w:rPr>
          <w:rFonts w:ascii="Arial" w:hAnsi="Arial" w:eastAsia="Batang" w:cs="Arial"/>
          <w:b w:val="0"/>
          <w:bCs/>
          <w:sz w:val="24"/>
        </w:rPr>
      </w:pPr>
      <w:r>
        <w:rPr>
          <w:rFonts w:ascii="Arial" w:hAnsi="Arial" w:eastAsia="Arial" w:cs="Arial"/>
          <w:b w:val="0"/>
          <w:bCs/>
          <w:sz w:val="24"/>
          <w:szCs w:val="24"/>
          <w:bdr w:val="nil"/>
          <w:lang w:val="cy-GB"/>
        </w:rPr>
        <w:t>Sicrhau bod y grŵp yn parhau i ganolbwyntio ar y dasg dan sylw ac yn cadw'n dynn at amserlenni gweithredu.</w:t>
      </w:r>
    </w:p>
    <w:p w:rsidRPr="00EA6249" w:rsidR="005E2737" w:rsidP="005E2737" w:rsidRDefault="005E2737">
      <w:pPr>
        <w:pStyle w:val="Title"/>
        <w:numPr>
          <w:ilvl w:val="0"/>
          <w:numId w:val="2"/>
        </w:numPr>
        <w:shd w:val="clear" w:color="auto" w:fill="FFFFFF" w:themeFill="background1"/>
        <w:tabs>
          <w:tab w:val="clear" w:pos="720"/>
          <w:tab w:val="num" w:pos="851"/>
        </w:tabs>
        <w:ind w:left="851" w:hanging="284"/>
        <w:jc w:val="left"/>
        <w:outlineLvl w:val="0"/>
        <w:rPr>
          <w:rFonts w:ascii="Arial" w:hAnsi="Arial" w:eastAsia="Batang" w:cs="Arial"/>
          <w:b w:val="0"/>
          <w:bCs/>
          <w:sz w:val="24"/>
        </w:rPr>
      </w:pPr>
      <w:r>
        <w:rPr>
          <w:rFonts w:ascii="Arial" w:hAnsi="Arial" w:eastAsia="Arial" w:cs="Arial"/>
          <w:b w:val="0"/>
          <w:bCs/>
          <w:sz w:val="24"/>
          <w:szCs w:val="24"/>
          <w:bdr w:val="nil"/>
          <w:lang w:val="cy-GB"/>
        </w:rPr>
        <w:t xml:space="preserve">Canfod </w:t>
      </w:r>
      <w:proofErr w:type="spellStart"/>
      <w:r>
        <w:rPr>
          <w:rFonts w:ascii="Arial" w:hAnsi="Arial" w:eastAsia="Arial" w:cs="Arial"/>
          <w:b w:val="0"/>
          <w:bCs/>
          <w:sz w:val="24"/>
          <w:szCs w:val="24"/>
          <w:bdr w:val="nil"/>
          <w:lang w:val="cy-GB"/>
        </w:rPr>
        <w:t>cynydd</w:t>
      </w:r>
      <w:proofErr w:type="spellEnd"/>
      <w:r>
        <w:rPr>
          <w:rFonts w:ascii="Arial" w:hAnsi="Arial" w:eastAsia="Arial" w:cs="Arial"/>
          <w:b w:val="0"/>
          <w:bCs/>
          <w:sz w:val="24"/>
          <w:szCs w:val="24"/>
          <w:bdr w:val="nil"/>
          <w:lang w:val="cy-GB"/>
        </w:rPr>
        <w:t xml:space="preserve"> unrhyw asesiadau arbenigol a gomisiynwyd, sydd ddim eto wedi'u cwblhau</w:t>
      </w:r>
      <w:r w:rsidR="009E4D55">
        <w:rPr>
          <w:rFonts w:ascii="Arial" w:hAnsi="Arial" w:eastAsia="Arial" w:cs="Arial"/>
          <w:b w:val="0"/>
          <w:bCs/>
          <w:sz w:val="24"/>
          <w:szCs w:val="24"/>
          <w:bdr w:val="nil"/>
          <w:lang w:val="cy-GB"/>
        </w:rPr>
        <w:t>.</w:t>
      </w:r>
      <w:r>
        <w:rPr>
          <w:rFonts w:ascii="Arial" w:hAnsi="Arial" w:eastAsia="Arial" w:cs="Arial"/>
          <w:b w:val="0"/>
          <w:bCs/>
          <w:sz w:val="24"/>
          <w:szCs w:val="24"/>
          <w:bdr w:val="nil"/>
          <w:lang w:val="cy-GB"/>
        </w:rPr>
        <w:t xml:space="preserve"> </w:t>
      </w:r>
    </w:p>
    <w:p w:rsidR="005E2737" w:rsidP="005E2737" w:rsidRDefault="005E2737">
      <w:pPr>
        <w:pStyle w:val="BodyText"/>
        <w:ind w:left="360"/>
        <w:rPr>
          <w:b w:val="0"/>
          <w:bCs w:val="0"/>
          <w:i w:val="0"/>
          <w:iCs w:val="0"/>
        </w:rPr>
      </w:pPr>
    </w:p>
    <w:p w:rsidR="005E2737" w:rsidP="005E2737" w:rsidRDefault="005E2737">
      <w:pPr>
        <w:pStyle w:val="BodyText"/>
        <w:rPr>
          <w:rFonts w:asciiTheme="minorHAnsi" w:hAnsiTheme="minorHAnsi"/>
          <w:bCs w:val="0"/>
          <w:i w:val="0"/>
          <w:iCs w:val="0"/>
        </w:rPr>
      </w:pPr>
      <w:r>
        <w:rPr>
          <w:rFonts w:eastAsia="Arial"/>
          <w:i w:val="0"/>
          <w:iCs w:val="0"/>
          <w:bdr w:val="nil"/>
          <w:lang w:val="cy-GB"/>
        </w:rPr>
        <w:t>Cyfrifoldeb y Gweithiwr Allweddol yw</w:t>
      </w:r>
      <w:r>
        <w:rPr>
          <w:rFonts w:ascii="Calibri" w:hAnsi="Calibri" w:eastAsia="Calibri" w:cs="Calibri"/>
          <w:i w:val="0"/>
          <w:iCs w:val="0"/>
          <w:bdr w:val="nil"/>
          <w:lang w:val="cy-GB"/>
        </w:rPr>
        <w:t>:</w:t>
      </w:r>
    </w:p>
    <w:p w:rsidR="005E2737" w:rsidP="005E2737" w:rsidRDefault="005E2737">
      <w:pPr>
        <w:pStyle w:val="BodyText"/>
        <w:rPr>
          <w:rFonts w:asciiTheme="minorHAnsi" w:hAnsiTheme="minorHAnsi"/>
          <w:bCs w:val="0"/>
          <w:i w:val="0"/>
          <w:iCs w:val="0"/>
        </w:rPr>
      </w:pP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Ymgysylltu'n weithredol â'r plentyn</w:t>
      </w:r>
      <w:r w:rsidR="009E4D55">
        <w:rPr>
          <w:rFonts w:ascii="Arial" w:hAnsi="Arial" w:eastAsia="Arial" w:cs="Arial"/>
          <w:sz w:val="24"/>
          <w:szCs w:val="24"/>
          <w:bdr w:val="nil"/>
          <w:lang w:val="cy-GB"/>
        </w:rPr>
        <w:t>.</w:t>
      </w:r>
    </w:p>
    <w:p w:rsidRPr="00652477" w:rsidR="005E2737" w:rsidP="005E2737" w:rsidRDefault="005E2737">
      <w:pPr>
        <w:pStyle w:val="BodyText"/>
        <w:numPr>
          <w:ilvl w:val="0"/>
          <w:numId w:val="7"/>
        </w:numPr>
        <w:ind w:left="851" w:hanging="284"/>
        <w:rPr>
          <w:b w:val="0"/>
          <w:bCs w:val="0"/>
          <w:i w:val="0"/>
          <w:iCs w:val="0"/>
        </w:rPr>
      </w:pPr>
      <w:r>
        <w:rPr>
          <w:rFonts w:eastAsia="Arial"/>
          <w:b w:val="0"/>
          <w:bCs w:val="0"/>
          <w:i w:val="0"/>
          <w:iCs w:val="0"/>
          <w:bdr w:val="nil"/>
          <w:lang w:val="cy-GB"/>
        </w:rPr>
        <w:t>Bod yn bwynt cyswllt ar gyfer y plentyn a'i deulu.</w:t>
      </w:r>
    </w:p>
    <w:p w:rsidRPr="00652477" w:rsidR="005E2737" w:rsidP="005E2737" w:rsidRDefault="005E2737">
      <w:pPr>
        <w:pStyle w:val="BodyText"/>
        <w:numPr>
          <w:ilvl w:val="0"/>
          <w:numId w:val="7"/>
        </w:numPr>
        <w:ind w:left="851" w:hanging="284"/>
        <w:rPr>
          <w:b w:val="0"/>
          <w:bCs w:val="0"/>
          <w:i w:val="0"/>
          <w:iCs w:val="0"/>
        </w:rPr>
      </w:pPr>
      <w:r>
        <w:rPr>
          <w:rFonts w:eastAsia="Arial"/>
          <w:bdr w:val="nil"/>
          <w:lang w:val="cy-GB"/>
        </w:rPr>
        <w:t xml:space="preserve">Cydlynu </w:t>
      </w:r>
      <w:r>
        <w:rPr>
          <w:rFonts w:eastAsia="Arial"/>
          <w:b w:val="0"/>
          <w:bCs w:val="0"/>
          <w:i w:val="0"/>
          <w:iCs w:val="0"/>
          <w:bdr w:val="nil"/>
          <w:lang w:val="cy-GB"/>
        </w:rPr>
        <w:t>cyfarfodydd ar gyfer y Grŵp Craidd yn unol â therfynau amser penodol</w:t>
      </w:r>
      <w:r w:rsidR="009E4D55">
        <w:rPr>
          <w:rFonts w:eastAsia="Arial"/>
          <w:b w:val="0"/>
          <w:bCs w:val="0"/>
          <w:i w:val="0"/>
          <w:iCs w:val="0"/>
          <w:bdr w:val="nil"/>
          <w:lang w:val="cy-GB"/>
        </w:rPr>
        <w:t>.</w:t>
      </w:r>
      <w:r>
        <w:rPr>
          <w:rFonts w:eastAsia="Arial"/>
          <w:b w:val="0"/>
          <w:bCs w:val="0"/>
          <w:i w:val="0"/>
          <w:iCs w:val="0"/>
          <w:bdr w:val="nil"/>
          <w:lang w:val="cy-GB"/>
        </w:rPr>
        <w:t xml:space="preserve"> </w:t>
      </w:r>
    </w:p>
    <w:p w:rsidRPr="00652477" w:rsidR="005E2737" w:rsidP="005E2737" w:rsidRDefault="005E2737">
      <w:pPr>
        <w:pStyle w:val="BodyText"/>
        <w:numPr>
          <w:ilvl w:val="0"/>
          <w:numId w:val="7"/>
        </w:numPr>
        <w:ind w:left="851" w:hanging="284"/>
        <w:rPr>
          <w:b w:val="0"/>
          <w:bCs w:val="0"/>
          <w:i w:val="0"/>
          <w:iCs w:val="0"/>
        </w:rPr>
      </w:pPr>
      <w:r>
        <w:rPr>
          <w:rFonts w:eastAsia="Arial"/>
          <w:b w:val="0"/>
          <w:bCs w:val="0"/>
          <w:i w:val="0"/>
          <w:iCs w:val="0"/>
          <w:bdr w:val="nil"/>
          <w:lang w:val="cy-GB"/>
        </w:rPr>
        <w:t>Sicrhau bod y Cynllun, cofnodion y cyfarfod ac unrhyw weithrediadau yn cael eu diweddaru a'u rhannu ag aelodau'r Grŵp Craidd o fewn pum diwrnod gwaith ar ôl y cyfarfod.</w:t>
      </w:r>
    </w:p>
    <w:p w:rsidRPr="00652477" w:rsidR="005E2737" w:rsidP="005E2737" w:rsidRDefault="005E2737">
      <w:pPr>
        <w:pStyle w:val="BodyText"/>
        <w:numPr>
          <w:ilvl w:val="0"/>
          <w:numId w:val="7"/>
        </w:numPr>
        <w:ind w:left="851" w:hanging="284"/>
        <w:rPr>
          <w:b w:val="0"/>
          <w:bCs w:val="0"/>
          <w:i w:val="0"/>
          <w:iCs w:val="0"/>
        </w:rPr>
      </w:pPr>
      <w:r>
        <w:rPr>
          <w:rFonts w:eastAsia="Arial"/>
          <w:b w:val="0"/>
          <w:bCs w:val="0"/>
          <w:i w:val="0"/>
          <w:iCs w:val="0"/>
          <w:bdr w:val="nil"/>
          <w:lang w:val="cy-GB"/>
        </w:rPr>
        <w:t>Cydlynu cyfraniadau aelodau o'r teulu ac asiantaethau eraill a pharatoi camau gweithredu unigol o fewn y Cynllun.</w:t>
      </w:r>
    </w:p>
    <w:p w:rsidRPr="00652477" w:rsidR="005E2737" w:rsidP="005E2737" w:rsidRDefault="005E2737">
      <w:pPr>
        <w:pStyle w:val="BodyText"/>
        <w:numPr>
          <w:ilvl w:val="0"/>
          <w:numId w:val="7"/>
        </w:numPr>
        <w:ind w:left="851" w:hanging="284"/>
        <w:rPr>
          <w:b w:val="0"/>
          <w:bCs w:val="0"/>
          <w:i w:val="0"/>
          <w:iCs w:val="0"/>
        </w:rPr>
      </w:pPr>
      <w:r>
        <w:rPr>
          <w:rFonts w:eastAsia="Arial"/>
          <w:b w:val="0"/>
          <w:bCs w:val="0"/>
          <w:i w:val="0"/>
          <w:iCs w:val="0"/>
          <w:bdr w:val="nil"/>
          <w:lang w:val="cy-GB"/>
        </w:rPr>
        <w:t xml:space="preserve">Cydlynu a rhannu unrhyw asesiadau, </w:t>
      </w:r>
      <w:proofErr w:type="spellStart"/>
      <w:r>
        <w:rPr>
          <w:rFonts w:eastAsia="Arial"/>
          <w:b w:val="0"/>
          <w:bCs w:val="0"/>
          <w:i w:val="0"/>
          <w:iCs w:val="0"/>
          <w:bdr w:val="nil"/>
          <w:lang w:val="cy-GB"/>
        </w:rPr>
        <w:t>pecynau</w:t>
      </w:r>
      <w:proofErr w:type="spellEnd"/>
      <w:r>
        <w:rPr>
          <w:rFonts w:eastAsia="Arial"/>
          <w:b w:val="0"/>
          <w:bCs w:val="0"/>
          <w:i w:val="0"/>
          <w:iCs w:val="0"/>
          <w:bdr w:val="nil"/>
          <w:lang w:val="cy-GB"/>
        </w:rPr>
        <w:t xml:space="preserve"> cymorth ac asesiadau risg sydd wedi'u cwblhau gydag aelodau eraill y Grŵp Craidd.</w:t>
      </w:r>
    </w:p>
    <w:p w:rsidR="005E2737" w:rsidP="005E2737" w:rsidRDefault="005E2737">
      <w:pPr>
        <w:pStyle w:val="BodyText"/>
        <w:ind w:left="360"/>
        <w:rPr>
          <w:rFonts w:asciiTheme="minorHAnsi" w:hAnsiTheme="minorHAnsi"/>
          <w:bCs w:val="0"/>
          <w:i w:val="0"/>
          <w:iCs w:val="0"/>
        </w:rPr>
      </w:pPr>
    </w:p>
    <w:p w:rsidRPr="00652477" w:rsidR="005E2737" w:rsidP="005E2737" w:rsidRDefault="005E2737">
      <w:pPr>
        <w:pStyle w:val="BodyText"/>
        <w:rPr>
          <w:bCs w:val="0"/>
          <w:i w:val="0"/>
          <w:iCs w:val="0"/>
        </w:rPr>
      </w:pPr>
      <w:r>
        <w:rPr>
          <w:rFonts w:eastAsia="Arial"/>
          <w:i w:val="0"/>
          <w:iCs w:val="0"/>
          <w:bdr w:val="nil"/>
          <w:lang w:val="cy-GB"/>
        </w:rPr>
        <w:t>Cyfrifoldebau aelodau eraill y Grŵp Craidd yw:</w:t>
      </w:r>
    </w:p>
    <w:p w:rsidRPr="00652477" w:rsidR="005E2737" w:rsidP="005E2737" w:rsidRDefault="005E2737">
      <w:pPr>
        <w:spacing w:after="0" w:line="240" w:lineRule="auto"/>
        <w:jc w:val="both"/>
        <w:rPr>
          <w:rFonts w:ascii="Arial" w:hAnsi="Arial" w:cs="Arial"/>
          <w:sz w:val="24"/>
          <w:szCs w:val="24"/>
        </w:rPr>
      </w:pPr>
    </w:p>
    <w:p w:rsidRPr="00063271"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Cadeirio cyfarfodydd pan fo angen Mae hwn</w:t>
      </w:r>
      <w:r w:rsidR="009E4D55">
        <w:rPr>
          <w:rFonts w:ascii="Arial" w:hAnsi="Arial" w:eastAsia="Arial" w:cs="Arial"/>
          <w:sz w:val="24"/>
          <w:szCs w:val="24"/>
          <w:bdr w:val="nil"/>
          <w:lang w:val="cy-GB"/>
        </w:rPr>
        <w:t xml:space="preserve"> yn gyfrifoldeb </w:t>
      </w:r>
      <w:proofErr w:type="spellStart"/>
      <w:r w:rsidR="009E4D55">
        <w:rPr>
          <w:rFonts w:ascii="Arial" w:hAnsi="Arial" w:eastAsia="Arial" w:cs="Arial"/>
          <w:sz w:val="24"/>
          <w:szCs w:val="24"/>
          <w:bdr w:val="nil"/>
          <w:lang w:val="cy-GB"/>
        </w:rPr>
        <w:t>amlasiantaethol</w:t>
      </w:r>
      <w:proofErr w:type="spellEnd"/>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Blaenoriaethu presenoldeb yng nghyfarfodydd y Grŵp Craidd</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Cymryd rhan lawn yn y cyfarfod a chyfrannu at ddatblygiad ac adolygiad y cynllun.</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 xml:space="preserve">Os na fydd modd i ymarferwr fod yn bresennol, dylai ef neu hi ddarparu adroddiad. Dylai'r adroddiad ddangos digon o fanylder o ran y cyswllt â'r </w:t>
      </w:r>
      <w:r>
        <w:rPr>
          <w:rFonts w:ascii="Arial" w:hAnsi="Arial" w:eastAsia="Arial" w:cs="Arial"/>
          <w:sz w:val="24"/>
          <w:szCs w:val="24"/>
          <w:bdr w:val="nil"/>
          <w:lang w:val="cy-GB"/>
        </w:rPr>
        <w:lastRenderedPageBreak/>
        <w:t xml:space="preserve">teulu, y gwaith sydd wedi'i wneud ac unrhyw heriau a llwyddiannau. Bydd yr wybodaeth yma'n galluogi aelodau'r Grŵp Craidd i asesu pa mor effeithiol mae'r teulu a'r ymarferwyr yn ymgysylltu â'r Cynllun ynghyd ag ansawdd yr ymgysylltiad. </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Dod â chopi o'r Cynllun i gyfarfodydd y Grŵp Craidd</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Cyflawni tasgau cytûn, gan gynnwys cyfrannu at unrhyw asesiadau</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Rhoi gwybod ar unwaith i'r gweithiwr cymdeithasol ynglŷn ag unrhyw bryderon neu newidiadau i amgylchiadau</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Codi pryderon pan nad yw'r Cynllun yn mynd i'r afael â risgiau</w:t>
      </w:r>
      <w:r w:rsidR="009E4D55">
        <w:rPr>
          <w:rFonts w:ascii="Arial" w:hAnsi="Arial" w:eastAsia="Arial" w:cs="Arial"/>
          <w:sz w:val="24"/>
          <w:szCs w:val="24"/>
          <w:bdr w:val="nil"/>
          <w:lang w:val="cy-GB"/>
        </w:rPr>
        <w:t>.</w:t>
      </w:r>
    </w:p>
    <w:p w:rsidRPr="00063271"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Tynnu sylw'r gweithiwr cymdeithasol ar unwaith at unrhyw achosion o gydymffurfiaeth dwyllodrus neu rieni'n gwrthod ymgysylltu</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Rheoli'r rhyngweithio sy'n cael ei wneud gyda'r teulu</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Cyflwyno adroddiad ar i'r Gynhadledd Adolygu Diogelu Plant mewn perthynas â chynnydd y Cynllun</w:t>
      </w:r>
      <w:r w:rsidR="009E4D55">
        <w:rPr>
          <w:rFonts w:ascii="Arial" w:hAnsi="Arial" w:eastAsia="Arial" w:cs="Arial"/>
          <w:sz w:val="24"/>
          <w:szCs w:val="24"/>
          <w:bdr w:val="nil"/>
          <w:lang w:val="cy-GB"/>
        </w:rPr>
        <w:t>.</w:t>
      </w:r>
    </w:p>
    <w:p w:rsidRPr="00652477" w:rsidR="005E2737" w:rsidP="005E2737" w:rsidRDefault="005E2737">
      <w:pPr>
        <w:pStyle w:val="ListParagraph"/>
        <w:numPr>
          <w:ilvl w:val="0"/>
          <w:numId w:val="7"/>
        </w:numPr>
        <w:spacing w:after="0" w:line="240" w:lineRule="auto"/>
        <w:ind w:left="851" w:hanging="284"/>
        <w:contextualSpacing w:val="0"/>
        <w:rPr>
          <w:rFonts w:ascii="Arial" w:hAnsi="Arial" w:cs="Arial"/>
          <w:sz w:val="24"/>
          <w:szCs w:val="24"/>
        </w:rPr>
      </w:pPr>
      <w:r>
        <w:rPr>
          <w:rFonts w:ascii="Arial" w:hAnsi="Arial" w:eastAsia="Arial" w:cs="Arial"/>
          <w:sz w:val="24"/>
          <w:szCs w:val="24"/>
          <w:bdr w:val="nil"/>
          <w:lang w:val="cy-GB"/>
        </w:rPr>
        <w:t xml:space="preserve">Rhoi gwybod am unrhyw anghydfodau i'w harweinwyr diogelu yn </w:t>
      </w:r>
      <w:r w:rsidR="009E4D55">
        <w:rPr>
          <w:rFonts w:ascii="Arial" w:hAnsi="Arial" w:eastAsia="Arial" w:cs="Arial"/>
          <w:sz w:val="24"/>
          <w:szCs w:val="24"/>
          <w:bdr w:val="nil"/>
          <w:lang w:val="cy-GB"/>
        </w:rPr>
        <w:t>ô</w:t>
      </w:r>
      <w:r>
        <w:rPr>
          <w:rFonts w:ascii="Arial" w:hAnsi="Arial" w:eastAsia="Arial" w:cs="Arial"/>
          <w:sz w:val="24"/>
          <w:szCs w:val="24"/>
          <w:bdr w:val="nil"/>
          <w:lang w:val="cy-GB"/>
        </w:rPr>
        <w:t>l y gofyn</w:t>
      </w:r>
      <w:r w:rsidR="009E4D55">
        <w:rPr>
          <w:rFonts w:ascii="Arial" w:hAnsi="Arial" w:eastAsia="Arial" w:cs="Arial"/>
          <w:sz w:val="24"/>
          <w:szCs w:val="24"/>
          <w:bdr w:val="nil"/>
          <w:lang w:val="cy-GB"/>
        </w:rPr>
        <w:t>.</w:t>
      </w:r>
    </w:p>
    <w:p w:rsidR="005E2737" w:rsidP="005E2737" w:rsidRDefault="005E2737">
      <w:pPr>
        <w:spacing w:after="0" w:line="240" w:lineRule="auto"/>
        <w:outlineLvl w:val="0"/>
        <w:rPr>
          <w:rFonts w:eastAsia="Times New Roman" w:cs="Arial"/>
          <w:sz w:val="24"/>
          <w:szCs w:val="24"/>
        </w:rPr>
      </w:pPr>
    </w:p>
    <w:p w:rsidRPr="000C47CF" w:rsidR="005E2737" w:rsidP="005E2737" w:rsidRDefault="005E2737">
      <w:pPr>
        <w:pStyle w:val="ListParagraph"/>
        <w:numPr>
          <w:ilvl w:val="0"/>
          <w:numId w:val="1"/>
        </w:numPr>
        <w:spacing w:after="0" w:line="240" w:lineRule="auto"/>
        <w:ind w:left="0" w:hanging="284"/>
        <w:outlineLvl w:val="0"/>
        <w:rPr>
          <w:rFonts w:ascii="Arial" w:hAnsi="Arial" w:cs="Arial"/>
          <w:b/>
          <w:sz w:val="24"/>
          <w:szCs w:val="24"/>
        </w:rPr>
      </w:pPr>
      <w:r>
        <w:rPr>
          <w:rFonts w:ascii="Arial" w:hAnsi="Arial" w:eastAsia="Arial" w:cs="Arial"/>
          <w:b/>
          <w:bCs/>
          <w:sz w:val="24"/>
          <w:szCs w:val="24"/>
          <w:bdr w:val="nil"/>
          <w:lang w:val="cy-GB"/>
        </w:rPr>
        <w:t xml:space="preserve">CYFARFODYDD Y GRŴP CRAIDD </w:t>
      </w:r>
    </w:p>
    <w:p w:rsidRPr="007557BB" w:rsidR="005E2737" w:rsidP="005E2737" w:rsidRDefault="005E2737">
      <w:pPr>
        <w:pStyle w:val="BodyText"/>
        <w:rPr>
          <w:rFonts w:asciiTheme="minorHAnsi" w:hAnsiTheme="minorHAnsi"/>
          <w:b w:val="0"/>
          <w:bCs w:val="0"/>
          <w:i w:val="0"/>
          <w:iCs w:val="0"/>
        </w:rPr>
      </w:pPr>
    </w:p>
    <w:p w:rsidRPr="000C47CF" w:rsidR="005E2737" w:rsidP="005E2737" w:rsidRDefault="005E2737">
      <w:pPr>
        <w:pStyle w:val="BodyText"/>
        <w:rPr>
          <w:bCs w:val="0"/>
          <w:i w:val="0"/>
          <w:iCs w:val="0"/>
        </w:rPr>
      </w:pPr>
      <w:r>
        <w:rPr>
          <w:rFonts w:eastAsia="Arial"/>
          <w:i w:val="0"/>
          <w:iCs w:val="0"/>
          <w:bdr w:val="nil"/>
          <w:lang w:val="cy-GB"/>
        </w:rPr>
        <w:t>Pa mor aml?</w:t>
      </w:r>
    </w:p>
    <w:p w:rsidRPr="000C47CF" w:rsidR="005E2737" w:rsidP="005E2737" w:rsidRDefault="005E2737">
      <w:pPr>
        <w:pStyle w:val="BodyText"/>
        <w:rPr>
          <w:b w:val="0"/>
          <w:bCs w:val="0"/>
          <w:i w:val="0"/>
          <w:iCs w:val="0"/>
          <w:u w:val="single"/>
        </w:rPr>
      </w:pPr>
    </w:p>
    <w:p w:rsidRPr="000C47CF" w:rsidR="005E2737" w:rsidP="005E2737" w:rsidRDefault="005E2737">
      <w:pPr>
        <w:pStyle w:val="BodyText"/>
        <w:rPr>
          <w:b w:val="0"/>
          <w:bCs w:val="0"/>
          <w:i w:val="0"/>
          <w:iCs w:val="0"/>
        </w:rPr>
      </w:pPr>
      <w:r>
        <w:rPr>
          <w:rFonts w:eastAsia="Arial"/>
          <w:b w:val="0"/>
          <w:bCs w:val="0"/>
          <w:i w:val="0"/>
          <w:iCs w:val="0"/>
          <w:bdr w:val="nil"/>
          <w:lang w:val="cy-GB"/>
        </w:rPr>
        <w:t xml:space="preserve">Bydd angen i'r Grŵp Craidd cyntaf gwrdd o fewn 10 niwrnod gwaith o'r dyddiad y cafodd y Gynhadledd Diogelu Plant cychwynnol ei gynnal. Ar ôl hyn, bydd angen i'r Grŵp gwrdd o leiaf unwaith bob chwe wythnos. Fodd bynnag, rhaid cwrdd yn fwy aml os oes angen er mwyn diogelu'r plentyn. </w:t>
      </w:r>
    </w:p>
    <w:p w:rsidRPr="000C47CF" w:rsidR="005E2737" w:rsidP="005E2737" w:rsidRDefault="005E2737">
      <w:pPr>
        <w:pStyle w:val="BodyText"/>
        <w:rPr>
          <w:b w:val="0"/>
          <w:bCs w:val="0"/>
          <w:i w:val="0"/>
          <w:iCs w:val="0"/>
        </w:rPr>
      </w:pPr>
    </w:p>
    <w:p w:rsidRPr="000C47CF" w:rsidR="005E2737" w:rsidP="005E2737" w:rsidRDefault="005E2737">
      <w:pPr>
        <w:pStyle w:val="BodyText"/>
        <w:rPr>
          <w:bCs w:val="0"/>
          <w:i w:val="0"/>
          <w:iCs w:val="0"/>
        </w:rPr>
      </w:pPr>
      <w:r>
        <w:rPr>
          <w:rFonts w:eastAsia="Arial"/>
          <w:i w:val="0"/>
          <w:iCs w:val="0"/>
          <w:bdr w:val="nil"/>
          <w:lang w:val="cy-GB"/>
        </w:rPr>
        <w:t>Lleoliad</w:t>
      </w:r>
    </w:p>
    <w:p w:rsidRPr="000C47CF" w:rsidR="005E2737" w:rsidP="005E2737" w:rsidRDefault="005E2737">
      <w:pPr>
        <w:pStyle w:val="BodyText"/>
        <w:rPr>
          <w:i w:val="0"/>
          <w:iCs w:val="0"/>
        </w:rPr>
      </w:pPr>
    </w:p>
    <w:p w:rsidRPr="000C47CF" w:rsidR="005E2737" w:rsidP="005E2737" w:rsidRDefault="005E2737">
      <w:pPr>
        <w:pStyle w:val="BodyText"/>
        <w:rPr>
          <w:b w:val="0"/>
          <w:bCs w:val="0"/>
          <w:i w:val="0"/>
          <w:iCs w:val="0"/>
        </w:rPr>
      </w:pPr>
      <w:r>
        <w:rPr>
          <w:rFonts w:eastAsia="Arial"/>
          <w:b w:val="0"/>
          <w:bCs w:val="0"/>
          <w:i w:val="0"/>
          <w:iCs w:val="0"/>
          <w:bdr w:val="nil"/>
          <w:lang w:val="cy-GB"/>
        </w:rPr>
        <w:t xml:space="preserve">Rhaid ystyried amgylchiadau personol y teulu wrth drefnu lleoliad cyfarfodydd y Grŵp Craidd. </w:t>
      </w:r>
    </w:p>
    <w:p w:rsidRPr="000C47CF" w:rsidR="005E2737" w:rsidP="005E2737" w:rsidRDefault="005E2737">
      <w:pPr>
        <w:pStyle w:val="BodyText"/>
        <w:rPr>
          <w:bCs w:val="0"/>
          <w:i w:val="0"/>
          <w:iCs w:val="0"/>
        </w:rPr>
      </w:pPr>
    </w:p>
    <w:p w:rsidRPr="000C47CF" w:rsidR="005E2737" w:rsidP="005E2737" w:rsidRDefault="005E2737">
      <w:pPr>
        <w:pStyle w:val="BodyText"/>
        <w:rPr>
          <w:bCs w:val="0"/>
          <w:i w:val="0"/>
          <w:iCs w:val="0"/>
        </w:rPr>
      </w:pPr>
      <w:r>
        <w:rPr>
          <w:rFonts w:eastAsia="Arial"/>
          <w:i w:val="0"/>
          <w:iCs w:val="0"/>
          <w:bdr w:val="nil"/>
          <w:lang w:val="cy-GB"/>
        </w:rPr>
        <w:t xml:space="preserve">Ychwanegu at y Cynllun </w:t>
      </w:r>
    </w:p>
    <w:p w:rsidRPr="007557BB" w:rsidR="005E2737" w:rsidP="005E2737" w:rsidRDefault="005E2737">
      <w:pPr>
        <w:pStyle w:val="BodyText"/>
        <w:rPr>
          <w:rFonts w:asciiTheme="minorHAnsi" w:hAnsiTheme="minorHAnsi"/>
          <w:b w:val="0"/>
          <w:i w:val="0"/>
          <w:color w:val="FF0000"/>
        </w:rPr>
      </w:pPr>
    </w:p>
    <w:p w:rsidRPr="00CD21F0" w:rsidR="005E2737" w:rsidP="005E2737" w:rsidRDefault="005E2737">
      <w:pPr>
        <w:pStyle w:val="BodyText"/>
        <w:rPr>
          <w:b w:val="0"/>
          <w:bCs w:val="0"/>
          <w:i w:val="0"/>
          <w:iCs w:val="0"/>
          <w:color w:val="C45911" w:themeColor="accent2" w:themeShade="BF"/>
        </w:rPr>
      </w:pPr>
      <w:r>
        <w:rPr>
          <w:rFonts w:eastAsia="Arial"/>
          <w:b w:val="0"/>
          <w:bCs w:val="0"/>
          <w:i w:val="0"/>
          <w:iCs w:val="0"/>
          <w:bdr w:val="nil"/>
          <w:lang w:val="cy-GB"/>
        </w:rPr>
        <w:t>Cyfrifoldeb y Grŵp Craidd yw datblygu amlinelliad y Cynll</w:t>
      </w:r>
      <w:r w:rsidR="00D43808">
        <w:rPr>
          <w:rFonts w:eastAsia="Arial"/>
          <w:b w:val="0"/>
          <w:bCs w:val="0"/>
          <w:i w:val="0"/>
          <w:iCs w:val="0"/>
          <w:bdr w:val="nil"/>
          <w:lang w:val="cy-GB"/>
        </w:rPr>
        <w:t xml:space="preserve">un Amddiffyn Gofal a Chymorth. </w:t>
      </w:r>
      <w:r>
        <w:rPr>
          <w:rFonts w:eastAsia="Arial"/>
          <w:b w:val="0"/>
          <w:bCs w:val="0"/>
          <w:i w:val="0"/>
          <w:iCs w:val="0"/>
          <w:bdr w:val="nil"/>
          <w:lang w:val="cy-GB"/>
        </w:rPr>
        <w:t xml:space="preserve">Os ydy'r Grŵp Craidd yn nodi unrhyw weithrediadau ychwanegol sydd angen eu cwblhau a fyddai'n cyfrannu tuag at ddiogelu'r plentyn neu'r teulu a lleihau risgiau. Dylid ychwanegu'r rhain at amlinelliad y Cynllun sy'n cael ei lunio yn y Gynhadledd Gychwynnol. </w:t>
      </w:r>
    </w:p>
    <w:p w:rsidRPr="000C47CF" w:rsidR="005E2737" w:rsidP="005E2737" w:rsidRDefault="005E2737">
      <w:pPr>
        <w:pStyle w:val="BodyText"/>
        <w:rPr>
          <w:b w:val="0"/>
          <w:bCs w:val="0"/>
          <w:i w:val="0"/>
          <w:iCs w:val="0"/>
        </w:rPr>
      </w:pPr>
      <w:r w:rsidRPr="000C47CF">
        <w:rPr>
          <w:b w:val="0"/>
          <w:bCs w:val="0"/>
          <w:i w:val="0"/>
          <w:iCs w:val="0"/>
        </w:rPr>
        <w:t xml:space="preserve"> </w:t>
      </w:r>
    </w:p>
    <w:p w:rsidRPr="000C47CF" w:rsidR="005E2737" w:rsidP="005E2737" w:rsidRDefault="005E2737">
      <w:pPr>
        <w:pStyle w:val="BodyText"/>
        <w:rPr>
          <w:b w:val="0"/>
          <w:bCs w:val="0"/>
          <w:i w:val="0"/>
          <w:iCs w:val="0"/>
        </w:rPr>
      </w:pPr>
      <w:r>
        <w:rPr>
          <w:rFonts w:eastAsia="Arial"/>
          <w:b w:val="0"/>
          <w:i w:val="0"/>
          <w:bdr w:val="nil"/>
          <w:lang w:val="cy-GB"/>
        </w:rPr>
        <w:t xml:space="preserve">Er mai dim ond yn y gynhadledd y mae modd cytuno i newid deilliannau personol, dylai'r gweithrediadau sydd yn y cynlluniau newid mewn ymateb i amgylchiadau'r teulu a'r cynnydd sydd wedi'i wneud mewn perthynas â chyflawni'r deilliannau </w:t>
      </w:r>
      <w:r w:rsidR="009E4D55">
        <w:rPr>
          <w:rFonts w:eastAsia="Arial"/>
          <w:b w:val="0"/>
          <w:i w:val="0"/>
          <w:bdr w:val="nil"/>
          <w:lang w:val="cy-GB"/>
        </w:rPr>
        <w:t>–</w:t>
      </w:r>
      <w:r>
        <w:rPr>
          <w:rFonts w:eastAsia="Arial"/>
          <w:b w:val="0"/>
          <w:i w:val="0"/>
          <w:bdr w:val="nil"/>
          <w:lang w:val="cy-GB"/>
        </w:rPr>
        <w:t xml:space="preserve"> BYDDAI DIM NEWID SIWR O FOD YN MEDDWL BOD YR ACHOS WEDI MYND AR GYFEILIORN.</w:t>
      </w:r>
    </w:p>
    <w:p w:rsidRPr="00EA6249" w:rsidR="005E2737" w:rsidP="005E2737" w:rsidRDefault="005E2737">
      <w:pPr>
        <w:pStyle w:val="BodyText"/>
        <w:ind w:left="360"/>
        <w:rPr>
          <w:b w:val="0"/>
          <w:bCs w:val="0"/>
          <w:i w:val="0"/>
          <w:iCs w:val="0"/>
        </w:rPr>
      </w:pPr>
    </w:p>
    <w:p w:rsidRPr="000C47CF" w:rsidR="005E2737" w:rsidP="005E2737" w:rsidRDefault="005E2737">
      <w:pPr>
        <w:pStyle w:val="BodyText"/>
        <w:rPr>
          <w:bCs w:val="0"/>
          <w:i w:val="0"/>
          <w:iCs w:val="0"/>
        </w:rPr>
      </w:pPr>
      <w:r>
        <w:rPr>
          <w:rFonts w:eastAsia="Arial"/>
          <w:i w:val="0"/>
          <w:iCs w:val="0"/>
          <w:bdr w:val="nil"/>
          <w:lang w:val="cy-GB"/>
        </w:rPr>
        <w:t>Penderfynu Peidio â Gweithredu Unrhyw Elfen o'r Cynllun</w:t>
      </w:r>
    </w:p>
    <w:p w:rsidR="005E2737" w:rsidP="005E2737" w:rsidRDefault="005E2737">
      <w:pPr>
        <w:pStyle w:val="BodyText"/>
        <w:rPr>
          <w:b w:val="0"/>
          <w:bCs w:val="0"/>
          <w:i w:val="0"/>
          <w:iCs w:val="0"/>
        </w:rPr>
      </w:pPr>
    </w:p>
    <w:p w:rsidR="005E2737" w:rsidP="005E2737" w:rsidRDefault="005E2737">
      <w:pPr>
        <w:pStyle w:val="BodyText"/>
        <w:rPr>
          <w:b w:val="0"/>
          <w:bCs w:val="0"/>
          <w:i w:val="0"/>
          <w:iCs w:val="0"/>
        </w:rPr>
      </w:pPr>
      <w:r>
        <w:rPr>
          <w:rFonts w:eastAsia="Arial"/>
          <w:b w:val="0"/>
          <w:bCs w:val="0"/>
          <w:i w:val="0"/>
          <w:iCs w:val="0"/>
          <w:bdr w:val="nil"/>
          <w:lang w:val="cy-GB"/>
        </w:rPr>
        <w:t>Mae gan aelodau'r Grŵp Craidd gyfrifoldeb i oruchwylio'r Cynllun Gofal a Chymorth a gwneud addasiadau i'r Cynllun lle bo hynny'n briodol. h</w:t>
      </w:r>
      <w:r w:rsidR="00D43808">
        <w:rPr>
          <w:rFonts w:eastAsia="Arial"/>
          <w:b w:val="0"/>
          <w:bCs w:val="0"/>
          <w:i w:val="0"/>
          <w:iCs w:val="0"/>
          <w:bdr w:val="nil"/>
          <w:lang w:val="cy-GB"/>
        </w:rPr>
        <w:t xml:space="preserve">.y. darparu gwasanaeth </w:t>
      </w:r>
      <w:r w:rsidR="00D43808">
        <w:rPr>
          <w:rFonts w:eastAsia="Arial"/>
          <w:b w:val="0"/>
          <w:bCs w:val="0"/>
          <w:i w:val="0"/>
          <w:iCs w:val="0"/>
          <w:bdr w:val="nil"/>
          <w:lang w:val="cy-GB"/>
        </w:rPr>
        <w:lastRenderedPageBreak/>
        <w:t xml:space="preserve">newydd. </w:t>
      </w:r>
      <w:r>
        <w:rPr>
          <w:rFonts w:eastAsia="Arial"/>
          <w:b w:val="0"/>
          <w:bCs w:val="0"/>
          <w:i w:val="0"/>
          <w:iCs w:val="0"/>
          <w:bdr w:val="nil"/>
          <w:lang w:val="cy-GB"/>
        </w:rPr>
        <w:t>Mae modd i aelodau'r Grŵp Craidd nodi eu bod nhw wedi cyflawni tasgau.   Os ydy'r Grŵp Craidd yn teimlo bod newid sylweddol i'r Cynllun Gofal a Chymorth, dylai'r gweithiwr cymdeithasol penodedig trafod â C</w:t>
      </w:r>
      <w:r w:rsidR="008A64A7">
        <w:rPr>
          <w:rFonts w:eastAsia="Arial"/>
          <w:b w:val="0"/>
          <w:bCs w:val="0"/>
          <w:i w:val="0"/>
          <w:iCs w:val="0"/>
          <w:bdr w:val="nil"/>
          <w:lang w:val="cy-GB"/>
        </w:rPr>
        <w:t>hadeirydd y Gynhadledd</w:t>
      </w:r>
      <w:r>
        <w:rPr>
          <w:rFonts w:eastAsia="Arial"/>
          <w:b w:val="0"/>
          <w:bCs w:val="0"/>
          <w:i w:val="0"/>
          <w:iCs w:val="0"/>
          <w:bdr w:val="nil"/>
          <w:lang w:val="cy-GB"/>
        </w:rPr>
        <w:t xml:space="preserve"> p'un a ddylid cynnal Cynh</w:t>
      </w:r>
      <w:r w:rsidR="008A64A7">
        <w:rPr>
          <w:rFonts w:eastAsia="Arial"/>
          <w:b w:val="0"/>
          <w:bCs w:val="0"/>
          <w:i w:val="0"/>
          <w:iCs w:val="0"/>
          <w:bdr w:val="nil"/>
          <w:lang w:val="cy-GB"/>
        </w:rPr>
        <w:t>adledd Amddiffyn Plant yn gynt.</w:t>
      </w:r>
      <w:r>
        <w:rPr>
          <w:rFonts w:eastAsia="Arial"/>
          <w:b w:val="0"/>
          <w:bCs w:val="0"/>
          <w:i w:val="0"/>
          <w:iCs w:val="0"/>
          <w:bdr w:val="nil"/>
          <w:lang w:val="cy-GB"/>
        </w:rPr>
        <w:t xml:space="preserve"> Mae modd diwygio deilliannau'r Gynhadledd yn ystod y Gynhadledd Adolygu Amddiffyn Plant yn unig. </w:t>
      </w:r>
    </w:p>
    <w:p w:rsidRPr="0038195C" w:rsidR="005E2737" w:rsidP="005E2737" w:rsidRDefault="005E2737">
      <w:pPr>
        <w:pStyle w:val="BodyText"/>
        <w:rPr>
          <w:b w:val="0"/>
          <w:bCs w:val="0"/>
          <w:i w:val="0"/>
          <w:iCs w:val="0"/>
          <w:color w:val="FF0000"/>
        </w:rPr>
      </w:pPr>
    </w:p>
    <w:p w:rsidR="005E2737" w:rsidP="005E2737" w:rsidRDefault="005E2737">
      <w:pPr>
        <w:pStyle w:val="BodyText"/>
        <w:rPr>
          <w:bCs w:val="0"/>
          <w:i w:val="0"/>
          <w:iCs w:val="0"/>
        </w:rPr>
      </w:pPr>
      <w:r>
        <w:rPr>
          <w:rFonts w:eastAsia="Arial"/>
          <w:i w:val="0"/>
          <w:iCs w:val="0"/>
          <w:bdr w:val="nil"/>
          <w:lang w:val="cy-GB"/>
        </w:rPr>
        <w:t>Cofnodion Cyfarfodydd y Grŵp Craidd</w:t>
      </w:r>
    </w:p>
    <w:p w:rsidR="005E2737" w:rsidP="005E2737" w:rsidRDefault="005E2737">
      <w:pPr>
        <w:pStyle w:val="BodyText"/>
        <w:rPr>
          <w:bCs w:val="0"/>
          <w:i w:val="0"/>
          <w:iCs w:val="0"/>
        </w:rPr>
      </w:pPr>
    </w:p>
    <w:p w:rsidRPr="000C47CF" w:rsidR="005E2737" w:rsidP="005E2737" w:rsidRDefault="005E2737">
      <w:pPr>
        <w:pStyle w:val="BodyText"/>
        <w:jc w:val="both"/>
        <w:rPr>
          <w:b w:val="0"/>
          <w:bCs w:val="0"/>
          <w:i w:val="0"/>
          <w:iCs w:val="0"/>
        </w:rPr>
      </w:pPr>
      <w:r>
        <w:rPr>
          <w:rFonts w:eastAsia="Arial"/>
          <w:b w:val="0"/>
          <w:bCs w:val="0"/>
          <w:i w:val="0"/>
          <w:iCs w:val="0"/>
          <w:bdr w:val="nil"/>
          <w:lang w:val="cy-GB"/>
        </w:rPr>
        <w:t xml:space="preserve">Rhaid i holl gyfarfodydd y Grŵp Craidd gael eu cofnodi yn ysgrifenedig, gan gynnwys nodiadau ar weithredoedd sydd wedi'u cytuno a phenderfyniadau sydd wedi'u gwneud. Bydd cofnod ysgrifenedig y cyfarfod yn cael ei gwblhau gan y gweithiwr cymdeithasol. Dylai cofnod y cyfarfod a'r Cynllun Gofal a Chymorth sydd wedi'i ddiwygio cael eu dosbarthu o fewn 5 diwrnod gwaith. </w:t>
      </w:r>
    </w:p>
    <w:p w:rsidRPr="00FF057C" w:rsidR="005E2737" w:rsidP="005E2737" w:rsidRDefault="005E2737">
      <w:pPr>
        <w:pStyle w:val="BodyText"/>
        <w:jc w:val="both"/>
        <w:rPr>
          <w:rFonts w:asciiTheme="minorHAnsi" w:hAnsiTheme="minorHAnsi" w:cstheme="minorHAnsi"/>
          <w:b w:val="0"/>
          <w:bCs w:val="0"/>
          <w:i w:val="0"/>
          <w:iCs w:val="0"/>
        </w:rPr>
      </w:pPr>
    </w:p>
    <w:p w:rsidRPr="000C47CF" w:rsidR="005E2737" w:rsidP="005E2737" w:rsidRDefault="005E2737">
      <w:pPr>
        <w:pStyle w:val="BodyText"/>
        <w:jc w:val="both"/>
        <w:rPr>
          <w:b w:val="0"/>
          <w:bCs w:val="0"/>
          <w:i w:val="0"/>
          <w:iCs w:val="0"/>
        </w:rPr>
      </w:pPr>
      <w:r>
        <w:rPr>
          <w:rFonts w:eastAsia="Arial"/>
          <w:b w:val="0"/>
          <w:bCs w:val="0"/>
          <w:i w:val="0"/>
          <w:iCs w:val="0"/>
          <w:bdr w:val="nil"/>
          <w:lang w:val="cy-GB"/>
        </w:rPr>
        <w:t>Dylai'r cofnod gynnwys y canlynol:</w:t>
      </w:r>
    </w:p>
    <w:p w:rsidRPr="000C47CF" w:rsidR="005E2737" w:rsidP="005E2737" w:rsidRDefault="009E4D55">
      <w:pPr>
        <w:pStyle w:val="BodyText"/>
        <w:numPr>
          <w:ilvl w:val="0"/>
          <w:numId w:val="8"/>
        </w:numPr>
        <w:ind w:left="993" w:hanging="284"/>
        <w:rPr>
          <w:b w:val="0"/>
          <w:bCs w:val="0"/>
          <w:i w:val="0"/>
          <w:iCs w:val="0"/>
        </w:rPr>
      </w:pPr>
      <w:r>
        <w:rPr>
          <w:rFonts w:eastAsia="Arial"/>
          <w:b w:val="0"/>
          <w:bCs w:val="0"/>
          <w:i w:val="0"/>
          <w:iCs w:val="0"/>
          <w:bdr w:val="nil"/>
          <w:lang w:val="cy-GB"/>
        </w:rPr>
        <w:t>Presenoldeb ac ymddiheuriadau.</w:t>
      </w:r>
    </w:p>
    <w:p w:rsidRPr="000C47CF" w:rsidR="005E2737" w:rsidP="005E2737" w:rsidRDefault="005E2737">
      <w:pPr>
        <w:pStyle w:val="BodyText"/>
        <w:numPr>
          <w:ilvl w:val="0"/>
          <w:numId w:val="8"/>
        </w:numPr>
        <w:ind w:left="993" w:hanging="284"/>
        <w:rPr>
          <w:b w:val="0"/>
          <w:bCs w:val="0"/>
          <w:i w:val="0"/>
          <w:iCs w:val="0"/>
        </w:rPr>
      </w:pPr>
      <w:r>
        <w:rPr>
          <w:rFonts w:eastAsia="Arial"/>
          <w:b w:val="0"/>
          <w:bCs w:val="0"/>
          <w:i w:val="0"/>
          <w:iCs w:val="0"/>
          <w:bdr w:val="nil"/>
          <w:lang w:val="cy-GB"/>
        </w:rPr>
        <w:t>Adolygiad o gofnodion y cyfarfod blaenorol i wirio cywirdeb ac unrhyw faterion eraill sydd ddim eto wedi'u d</w:t>
      </w:r>
      <w:r w:rsidR="009E4D55">
        <w:rPr>
          <w:rFonts w:eastAsia="Arial"/>
          <w:b w:val="0"/>
          <w:bCs w:val="0"/>
          <w:i w:val="0"/>
          <w:iCs w:val="0"/>
          <w:bdr w:val="nil"/>
          <w:lang w:val="cy-GB"/>
        </w:rPr>
        <w:t>atrys.</w:t>
      </w:r>
    </w:p>
    <w:p w:rsidRPr="00605283" w:rsidR="005E2737" w:rsidP="005E2737" w:rsidRDefault="005E2737">
      <w:pPr>
        <w:pStyle w:val="BodyText"/>
        <w:numPr>
          <w:ilvl w:val="0"/>
          <w:numId w:val="8"/>
        </w:numPr>
        <w:ind w:left="993" w:hanging="284"/>
        <w:rPr>
          <w:b w:val="0"/>
          <w:bCs w:val="0"/>
          <w:i w:val="0"/>
          <w:iCs w:val="0"/>
        </w:rPr>
      </w:pPr>
      <w:r>
        <w:rPr>
          <w:rFonts w:eastAsia="Arial"/>
          <w:b w:val="0"/>
          <w:bCs w:val="0"/>
          <w:i w:val="0"/>
          <w:iCs w:val="0"/>
          <w:bdr w:val="nil"/>
          <w:lang w:val="cy-GB"/>
        </w:rPr>
        <w:t>Unrhyw gamau gweithredu gan deuluoedd ac ymarferwyr mewn perthynas â'r Cynllun ers y cyfarfod diwethaf: cynnydd tuag at ddeilliannau personol</w:t>
      </w:r>
      <w:r w:rsidR="009E4D55">
        <w:rPr>
          <w:rFonts w:eastAsia="Arial"/>
          <w:b w:val="0"/>
          <w:bCs w:val="0"/>
          <w:i w:val="0"/>
          <w:iCs w:val="0"/>
          <w:bdr w:val="nil"/>
          <w:lang w:val="cy-GB"/>
        </w:rPr>
        <w:t>.</w:t>
      </w:r>
      <w:r>
        <w:rPr>
          <w:rFonts w:eastAsia="Arial"/>
          <w:b w:val="0"/>
          <w:bCs w:val="0"/>
          <w:i w:val="0"/>
          <w:iCs w:val="0"/>
          <w:bdr w:val="nil"/>
          <w:lang w:val="cy-GB"/>
        </w:rPr>
        <w:t xml:space="preserve"> yng nghyd-</w:t>
      </w:r>
      <w:proofErr w:type="spellStart"/>
      <w:r>
        <w:rPr>
          <w:rFonts w:eastAsia="Arial"/>
          <w:b w:val="0"/>
          <w:bCs w:val="0"/>
          <w:i w:val="0"/>
          <w:iCs w:val="0"/>
          <w:bdr w:val="nil"/>
          <w:lang w:val="cy-GB"/>
        </w:rPr>
        <w:t>ddestun</w:t>
      </w:r>
      <w:proofErr w:type="spellEnd"/>
      <w:r>
        <w:rPr>
          <w:rFonts w:eastAsia="Arial"/>
          <w:b w:val="0"/>
          <w:bCs w:val="0"/>
          <w:i w:val="0"/>
          <w:iCs w:val="0"/>
          <w:bdr w:val="nil"/>
          <w:lang w:val="cy-GB"/>
        </w:rPr>
        <w:t xml:space="preserve"> profiadau </w:t>
      </w:r>
      <w:r w:rsidR="009E4D55">
        <w:rPr>
          <w:rFonts w:eastAsia="Arial"/>
          <w:b w:val="0"/>
          <w:bCs w:val="0"/>
          <w:i w:val="0"/>
          <w:iCs w:val="0"/>
          <w:bdr w:val="nil"/>
          <w:lang w:val="cy-GB"/>
        </w:rPr>
        <w:t>dyddiol y plentyn.</w:t>
      </w:r>
    </w:p>
    <w:p w:rsidRPr="00605283" w:rsidR="005E2737" w:rsidP="005E2737" w:rsidRDefault="005E2737">
      <w:pPr>
        <w:pStyle w:val="BodyText"/>
        <w:numPr>
          <w:ilvl w:val="0"/>
          <w:numId w:val="8"/>
        </w:numPr>
        <w:ind w:left="993" w:hanging="284"/>
        <w:rPr>
          <w:b w:val="0"/>
          <w:i w:val="0"/>
          <w:iCs w:val="0"/>
        </w:rPr>
      </w:pPr>
      <w:r>
        <w:rPr>
          <w:rFonts w:eastAsia="Arial"/>
          <w:b w:val="0"/>
          <w:i w:val="0"/>
          <w:iCs w:val="0"/>
          <w:bdr w:val="nil"/>
          <w:lang w:val="cy-GB"/>
        </w:rPr>
        <w:t xml:space="preserve">Dylid ystyried gwerthuso cynnydd o ran cyflawni deilliannau </w:t>
      </w:r>
      <w:r w:rsidR="009E4D55">
        <w:rPr>
          <w:rFonts w:eastAsia="Arial"/>
          <w:b w:val="0"/>
          <w:i w:val="0"/>
          <w:iCs w:val="0"/>
          <w:bdr w:val="nil"/>
          <w:lang w:val="cy-GB"/>
        </w:rPr>
        <w:t>sy'n canolbwyntio ar y plentyn.</w:t>
      </w:r>
    </w:p>
    <w:p w:rsidRPr="000C47CF" w:rsidR="005E2737" w:rsidP="005E2737" w:rsidRDefault="005E2737">
      <w:pPr>
        <w:pStyle w:val="BodyText"/>
        <w:numPr>
          <w:ilvl w:val="0"/>
          <w:numId w:val="8"/>
        </w:numPr>
        <w:ind w:left="993" w:hanging="284"/>
        <w:rPr>
          <w:b w:val="0"/>
          <w:bCs w:val="0"/>
          <w:i w:val="0"/>
          <w:iCs w:val="0"/>
        </w:rPr>
      </w:pPr>
      <w:r>
        <w:rPr>
          <w:rFonts w:eastAsia="Arial"/>
          <w:b w:val="0"/>
          <w:bCs w:val="0"/>
          <w:i w:val="0"/>
          <w:iCs w:val="0"/>
          <w:bdr w:val="nil"/>
          <w:lang w:val="cy-GB"/>
        </w:rPr>
        <w:t>Unrhyw addasiadau neu adolygiadau i'r cynllun a dyli</w:t>
      </w:r>
      <w:r w:rsidR="009E4D55">
        <w:rPr>
          <w:rFonts w:eastAsia="Arial"/>
          <w:b w:val="0"/>
          <w:bCs w:val="0"/>
          <w:i w:val="0"/>
          <w:iCs w:val="0"/>
          <w:bdr w:val="nil"/>
          <w:lang w:val="cy-GB"/>
        </w:rPr>
        <w:t>d eu cytuno yn unol ag amserlen.</w:t>
      </w:r>
    </w:p>
    <w:p w:rsidRPr="000C47CF" w:rsidR="005E2737" w:rsidP="005E2737" w:rsidRDefault="005E2737">
      <w:pPr>
        <w:pStyle w:val="BodyText"/>
        <w:numPr>
          <w:ilvl w:val="0"/>
          <w:numId w:val="8"/>
        </w:numPr>
        <w:ind w:left="993" w:hanging="284"/>
        <w:rPr>
          <w:b w:val="0"/>
          <w:bCs w:val="0"/>
          <w:i w:val="0"/>
          <w:iCs w:val="0"/>
        </w:rPr>
      </w:pPr>
      <w:r>
        <w:rPr>
          <w:rFonts w:eastAsia="Arial"/>
          <w:b w:val="0"/>
          <w:bCs w:val="0"/>
          <w:i w:val="0"/>
          <w:iCs w:val="0"/>
          <w:bdr w:val="nil"/>
          <w:lang w:val="cy-GB"/>
        </w:rPr>
        <w:t xml:space="preserve">Cynllun o'r gwaith sydd i'w gyflawni a </w:t>
      </w:r>
      <w:r w:rsidR="009E4D55">
        <w:rPr>
          <w:rFonts w:eastAsia="Arial"/>
          <w:b w:val="0"/>
          <w:bCs w:val="0"/>
          <w:i w:val="0"/>
          <w:iCs w:val="0"/>
          <w:bdr w:val="nil"/>
          <w:lang w:val="cy-GB"/>
        </w:rPr>
        <w:t>phwy sy'n mynd i wneud y gwaith.</w:t>
      </w:r>
    </w:p>
    <w:p w:rsidR="005E2737" w:rsidP="005E2737" w:rsidRDefault="005E2737">
      <w:pPr>
        <w:pStyle w:val="BodyText"/>
        <w:numPr>
          <w:ilvl w:val="0"/>
          <w:numId w:val="8"/>
        </w:numPr>
        <w:ind w:left="993" w:hanging="284"/>
        <w:rPr>
          <w:b w:val="0"/>
          <w:bCs w:val="0"/>
          <w:i w:val="0"/>
          <w:iCs w:val="0"/>
        </w:rPr>
      </w:pPr>
      <w:r>
        <w:rPr>
          <w:rFonts w:eastAsia="Arial"/>
          <w:b w:val="0"/>
          <w:bCs w:val="0"/>
          <w:i w:val="0"/>
          <w:iCs w:val="0"/>
          <w:bdr w:val="nil"/>
          <w:lang w:val="cy-GB"/>
        </w:rPr>
        <w:t>Dyddiad y cyfarfod nesaf.</w:t>
      </w:r>
    </w:p>
    <w:p w:rsidR="005E2737" w:rsidP="005E2737" w:rsidRDefault="005E2737">
      <w:pPr>
        <w:pStyle w:val="BodyText"/>
        <w:jc w:val="both"/>
        <w:rPr>
          <w:b w:val="0"/>
          <w:bCs w:val="0"/>
          <w:i w:val="0"/>
          <w:iCs w:val="0"/>
        </w:rPr>
      </w:pPr>
    </w:p>
    <w:p w:rsidRPr="000C47CF" w:rsidR="005E2737" w:rsidP="005E2737" w:rsidRDefault="005E2737">
      <w:pPr>
        <w:pStyle w:val="BodyText"/>
        <w:rPr>
          <w:i w:val="0"/>
          <w:iCs w:val="0"/>
        </w:rPr>
      </w:pPr>
      <w:r>
        <w:rPr>
          <w:rFonts w:eastAsia="Arial"/>
          <w:i w:val="0"/>
          <w:iCs w:val="0"/>
          <w:bdr w:val="nil"/>
          <w:lang w:val="cy-GB"/>
        </w:rPr>
        <w:t>Teuluoedd sydd ddim yn cydymffurfio sy'n peri gofidion ynglŷn â diogelu.</w:t>
      </w:r>
    </w:p>
    <w:p w:rsidRPr="000C47CF" w:rsidR="005E2737" w:rsidP="005E2737" w:rsidRDefault="005E2737">
      <w:pPr>
        <w:pStyle w:val="BodyText"/>
        <w:jc w:val="both"/>
        <w:rPr>
          <w:i w:val="0"/>
        </w:rPr>
      </w:pPr>
    </w:p>
    <w:p w:rsidRPr="000C47CF" w:rsidR="005E2737" w:rsidP="005E2737" w:rsidRDefault="005E2737">
      <w:pPr>
        <w:pStyle w:val="BodyText"/>
        <w:rPr>
          <w:b w:val="0"/>
          <w:bCs w:val="0"/>
          <w:i w:val="0"/>
          <w:iCs w:val="0"/>
        </w:rPr>
      </w:pPr>
      <w:r>
        <w:rPr>
          <w:rFonts w:eastAsia="Arial"/>
          <w:b w:val="0"/>
          <w:i w:val="0"/>
          <w:bdr w:val="nil"/>
          <w:lang w:val="cy-GB"/>
        </w:rPr>
        <w:t>Mae modd i deuluoedd arddangos ystod eang o ymddygiadau sy'n dynodi diffyg ymgysylltiad. Bydd bob asiantaeth sy'n gweithio â phlant a'u teuluoedd yn dod wyneb yn wyneb â theuluoedd sydd yn ymddangos eu bod yn cydymffurfio yn hytrach na bod yn ddidwyll. Byddan nhw hefyd yn gweithio â theuluoedd sy'n anfodlon, gwrthwynebol neu hyd yn oed yn flin neu'n elyniaethus tuag at ddulliau'r asiantaethau.</w:t>
      </w:r>
    </w:p>
    <w:p w:rsidR="005E2737" w:rsidP="005E2737" w:rsidRDefault="005E2737">
      <w:pPr>
        <w:pStyle w:val="BodyText"/>
        <w:rPr>
          <w:bCs w:val="0"/>
          <w:i w:val="0"/>
          <w:iCs w:val="0"/>
        </w:rPr>
      </w:pPr>
    </w:p>
    <w:p w:rsidRPr="000C47CF" w:rsidR="005E2737" w:rsidP="005E2737" w:rsidRDefault="005E2737">
      <w:pPr>
        <w:pStyle w:val="BodyText"/>
        <w:rPr>
          <w:b w:val="0"/>
          <w:bCs w:val="0"/>
          <w:i w:val="0"/>
          <w:iCs w:val="0"/>
        </w:rPr>
      </w:pPr>
      <w:r>
        <w:rPr>
          <w:rFonts w:eastAsia="Arial"/>
          <w:b w:val="0"/>
          <w:bCs w:val="0"/>
          <w:i w:val="0"/>
          <w:iCs w:val="0"/>
          <w:bdr w:val="nil"/>
          <w:lang w:val="cy-GB"/>
        </w:rPr>
        <w:t xml:space="preserve">Mewn achosion o'r fath, dylai'r Grŵp Craidd hefyd gyfeirio at Brotocol Bwrdd Diogelu Cwm Taf Morgannwg ar gyfer </w:t>
      </w:r>
      <w:r>
        <w:rPr>
          <w:rFonts w:eastAsia="Arial"/>
          <w:b w:val="0"/>
          <w:bCs w:val="0"/>
          <w:i w:val="0"/>
          <w:iCs w:val="0"/>
          <w:u w:val="single"/>
          <w:bdr w:val="nil"/>
          <w:lang w:val="cy-GB"/>
        </w:rPr>
        <w:t>Gweithio gyda Theuluoedd sydd ddim yn cydymffurfio â Phryderon Diogelu.</w:t>
      </w:r>
    </w:p>
    <w:p w:rsidR="005E2737" w:rsidP="005E2737" w:rsidRDefault="005E2737"/>
    <w:p w:rsidRPr="000C47CF" w:rsidR="00A615BE" w:rsidP="00A615BE" w:rsidRDefault="00A615BE">
      <w:pPr>
        <w:pStyle w:val="BodyText"/>
        <w:rPr>
          <w:bCs w:val="0"/>
          <w:i w:val="0"/>
          <w:iCs w:val="0"/>
        </w:rPr>
      </w:pPr>
      <w:r>
        <w:rPr>
          <w:rFonts w:eastAsia="Arial"/>
          <w:i w:val="0"/>
          <w:iCs w:val="0"/>
          <w:bdr w:val="nil"/>
          <w:lang w:val="cy-GB"/>
        </w:rPr>
        <w:t xml:space="preserve">Anghytuno â'r Cynllun ymhlith Gweithwyr Proffesiynol </w:t>
      </w:r>
    </w:p>
    <w:p w:rsidR="00A615BE" w:rsidP="00A615BE" w:rsidRDefault="00A615BE">
      <w:pPr>
        <w:spacing w:line="240" w:lineRule="auto"/>
        <w:rPr>
          <w:rFonts w:ascii="Arial" w:hAnsi="Arial" w:cs="Arial"/>
          <w:sz w:val="24"/>
          <w:szCs w:val="24"/>
        </w:rPr>
      </w:pPr>
    </w:p>
    <w:p w:rsidRPr="000C47CF" w:rsidR="00A615BE" w:rsidP="00A615BE" w:rsidRDefault="00A615BE">
      <w:pPr>
        <w:spacing w:line="240" w:lineRule="auto"/>
        <w:rPr>
          <w:rFonts w:ascii="Arial" w:hAnsi="Arial" w:cs="Arial"/>
          <w:sz w:val="24"/>
          <w:szCs w:val="24"/>
        </w:rPr>
      </w:pPr>
      <w:r>
        <w:rPr>
          <w:rFonts w:ascii="Arial" w:hAnsi="Arial" w:eastAsia="Arial" w:cs="Arial"/>
          <w:sz w:val="24"/>
          <w:szCs w:val="24"/>
          <w:bdr w:val="nil"/>
          <w:lang w:val="cy-GB"/>
        </w:rPr>
        <w:t>Caiff aelodau'r Grŵp Craidd eu hannog i gynorthwyo a herio'i gilydd er mwyn sicrhau bod deilliannau personol y Cynllun Gofal a Chymorth Amddiffyn Plant yn cael eu cyflawni.</w:t>
      </w:r>
    </w:p>
    <w:p w:rsidR="00A615BE" w:rsidP="00A615BE" w:rsidRDefault="00A615BE">
      <w:pPr>
        <w:spacing w:line="240" w:lineRule="auto"/>
        <w:rPr>
          <w:rFonts w:cstheme="minorHAnsi"/>
          <w:b/>
          <w:bCs/>
          <w:szCs w:val="24"/>
          <w:highlight w:val="yellow"/>
        </w:rPr>
      </w:pPr>
      <w:r>
        <w:rPr>
          <w:rFonts w:ascii="Arial" w:hAnsi="Arial" w:eastAsia="Arial" w:cs="Arial"/>
          <w:sz w:val="24"/>
          <w:szCs w:val="24"/>
          <w:bdr w:val="nil"/>
          <w:lang w:val="cy-GB"/>
        </w:rPr>
        <w:lastRenderedPageBreak/>
        <w:t xml:space="preserve">Mewn achosion lle nad oes modd i bryderon cael eu datrys yn y Grŵp Craidd, dylai aelodau gyfeirio at </w:t>
      </w:r>
      <w:hyperlink w:history="1" r:id="rId8">
        <w:r>
          <w:rPr>
            <w:rFonts w:ascii="Calibri" w:hAnsi="Calibri" w:eastAsia="Calibri" w:cs="Calibri"/>
            <w:color w:val="0000FF"/>
            <w:u w:val="single"/>
            <w:bdr w:val="nil"/>
            <w:lang w:val="cy-GB"/>
          </w:rPr>
          <w:t xml:space="preserve">J4 Protocol ar gyfer Datrys Anghydfod mewn perthynas ag Ymarfer Diogelu Rhyngasiantaethol </w:t>
        </w:r>
        <w:r w:rsidR="009E4D55">
          <w:rPr>
            <w:rFonts w:ascii="Calibri" w:hAnsi="Calibri" w:eastAsia="Calibri" w:cs="Calibri"/>
            <w:color w:val="0000FF"/>
            <w:u w:val="single"/>
            <w:bdr w:val="nil"/>
            <w:lang w:val="cy-GB"/>
          </w:rPr>
          <w:t>–</w:t>
        </w:r>
        <w:r>
          <w:rPr>
            <w:rFonts w:ascii="Calibri" w:hAnsi="Calibri" w:eastAsia="Calibri" w:cs="Calibri"/>
            <w:color w:val="0000FF"/>
            <w:u w:val="single"/>
            <w:bdr w:val="nil"/>
            <w:lang w:val="cy-GB"/>
          </w:rPr>
          <w:t xml:space="preserve"> Medi 2019 (cwmtafmorgannwgsafeguardingboard.co.uk/</w:t>
        </w:r>
        <w:proofErr w:type="spellStart"/>
        <w:r>
          <w:rPr>
            <w:rFonts w:ascii="Calibri" w:hAnsi="Calibri" w:eastAsia="Calibri" w:cs="Calibri"/>
            <w:color w:val="0000FF"/>
            <w:u w:val="single"/>
            <w:bdr w:val="nil"/>
            <w:lang w:val="cy-GB"/>
          </w:rPr>
          <w:t>Cy</w:t>
        </w:r>
        <w:proofErr w:type="spellEnd"/>
        <w:r>
          <w:rPr>
            <w:rFonts w:ascii="Calibri" w:hAnsi="Calibri" w:eastAsia="Calibri" w:cs="Calibri"/>
            <w:color w:val="0000FF"/>
            <w:u w:val="single"/>
            <w:bdr w:val="nil"/>
            <w:lang w:val="cy-GB"/>
          </w:rPr>
          <w:t>)</w:t>
        </w:r>
      </w:hyperlink>
    </w:p>
    <w:p w:rsidR="00A615BE" w:rsidP="00A615BE" w:rsidRDefault="00A615BE">
      <w:pPr>
        <w:spacing w:after="0" w:line="240" w:lineRule="auto"/>
        <w:outlineLvl w:val="0"/>
        <w:rPr>
          <w:rFonts w:cs="Arial"/>
          <w:szCs w:val="24"/>
        </w:rPr>
      </w:pPr>
    </w:p>
    <w:p w:rsidRPr="000C47CF" w:rsidR="00A615BE" w:rsidP="00A615BE" w:rsidRDefault="00A615BE">
      <w:pPr>
        <w:pStyle w:val="ListParagraph"/>
        <w:numPr>
          <w:ilvl w:val="0"/>
          <w:numId w:val="1"/>
        </w:numPr>
        <w:spacing w:after="0" w:line="240" w:lineRule="auto"/>
        <w:ind w:left="0" w:hanging="284"/>
        <w:outlineLvl w:val="0"/>
        <w:rPr>
          <w:rFonts w:ascii="Arial" w:hAnsi="Arial" w:cs="Arial"/>
          <w:b/>
          <w:sz w:val="24"/>
          <w:szCs w:val="24"/>
        </w:rPr>
      </w:pPr>
      <w:r>
        <w:rPr>
          <w:rFonts w:ascii="Arial" w:hAnsi="Arial" w:eastAsia="Arial" w:cs="Arial"/>
          <w:b/>
          <w:bCs/>
          <w:sz w:val="24"/>
          <w:szCs w:val="24"/>
          <w:bdr w:val="nil"/>
          <w:lang w:val="cy-GB"/>
        </w:rPr>
        <w:t>Y BROSES DATRYS PROBLEMAU</w:t>
      </w:r>
    </w:p>
    <w:p w:rsidR="00A615BE" w:rsidP="00A615BE" w:rsidRDefault="00A615BE">
      <w:pPr>
        <w:rPr>
          <w:rFonts w:cs="Arial"/>
          <w:szCs w:val="24"/>
        </w:rPr>
      </w:pPr>
    </w:p>
    <w:p w:rsidRPr="0086773D" w:rsidR="00A615BE" w:rsidP="00A615BE" w:rsidRDefault="00A615BE">
      <w:pPr>
        <w:spacing w:line="240" w:lineRule="auto"/>
        <w:rPr>
          <w:rFonts w:ascii="Arial" w:hAnsi="Arial" w:cs="Arial"/>
          <w:sz w:val="24"/>
          <w:szCs w:val="24"/>
          <w:lang w:val="cy-GB"/>
        </w:rPr>
      </w:pPr>
      <w:r>
        <w:rPr>
          <w:rFonts w:ascii="Arial" w:hAnsi="Arial" w:eastAsia="Arial" w:cs="Arial"/>
          <w:sz w:val="24"/>
          <w:szCs w:val="24"/>
          <w:bdr w:val="nil"/>
          <w:lang w:val="cy-GB"/>
        </w:rPr>
        <w:t xml:space="preserve">Os ydy aelod o'r Grŵp Craidd o'r farn nad yw'r Cynllun Gofal a Chymorth yn lleihau'r risg i'r plentyn/plant, mae modd dechrau'r broses datrys problemau gan unrhyw weithiwr proffesiynol sy'n gysylltiedig â'r Grŵp Craidd ar unrhyw adeg. Mae modd i Gadeiryddion y Gynhadledd a Chadeiryddion Cyfarfodydd Strategol sy'n trafod </w:t>
      </w:r>
      <w:proofErr w:type="spellStart"/>
      <w:r>
        <w:rPr>
          <w:rFonts w:ascii="Arial" w:hAnsi="Arial" w:eastAsia="Arial" w:cs="Arial"/>
          <w:sz w:val="24"/>
          <w:szCs w:val="24"/>
          <w:bdr w:val="nil"/>
          <w:lang w:val="cy-GB"/>
        </w:rPr>
        <w:t>Camfanteisio'n</w:t>
      </w:r>
      <w:proofErr w:type="spellEnd"/>
      <w:r>
        <w:rPr>
          <w:rFonts w:ascii="Arial" w:hAnsi="Arial" w:eastAsia="Arial" w:cs="Arial"/>
          <w:sz w:val="24"/>
          <w:szCs w:val="24"/>
          <w:bdr w:val="nil"/>
          <w:lang w:val="cy-GB"/>
        </w:rPr>
        <w:t xml:space="preserve"> Rhywiol ar Blant sbarduno'r broses datrys problemau. Dylai Haen 1 gael ei sbarduno pan fydd dogfen yn cael ei chyflwyno, gweler atodiad 3. </w:t>
      </w:r>
    </w:p>
    <w:p w:rsidRPr="0086773D" w:rsidR="00A615BE" w:rsidP="00A615BE" w:rsidRDefault="00A615BE">
      <w:pPr>
        <w:spacing w:line="240" w:lineRule="auto"/>
        <w:rPr>
          <w:rFonts w:ascii="Arial" w:hAnsi="Arial" w:cs="Arial"/>
          <w:sz w:val="24"/>
          <w:szCs w:val="24"/>
          <w:lang w:val="cy-GB"/>
        </w:rPr>
      </w:pPr>
      <w:r>
        <w:rPr>
          <w:rFonts w:ascii="Arial" w:hAnsi="Arial" w:eastAsia="Arial" w:cs="Arial"/>
          <w:sz w:val="24"/>
          <w:szCs w:val="24"/>
          <w:bdr w:val="nil"/>
          <w:lang w:val="cy-GB"/>
        </w:rPr>
        <w:t>Caiff y broses datrys problemau ei sbarduno'n awtomatig yn dilyn y drydedd gynhadledd adolygu neu 15 mis ar y gofrestr, p'un bynnag yw'r cynharaf. Bydd y Swyddog Adolygu Annibynnol yn gyfrifol am esbonio'r broses datrys problemau i'r rhiant, gan gynnwys pam bod y broses yn mynd rhagddi, sut mae'n cael ei gweithredu a pha bethau mae'r broses yma'n anelu at eu cyflawni. Bydd pob awdurdod lleol yn gwneud trefniadau mewnol er mwyn hysbysu rheolwyr perthnasol y sbardun awtomatig.</w:t>
      </w:r>
    </w:p>
    <w:p w:rsidRPr="0086773D" w:rsidR="00A615BE" w:rsidP="00A615BE" w:rsidRDefault="00A615BE">
      <w:pPr>
        <w:spacing w:line="240" w:lineRule="auto"/>
        <w:rPr>
          <w:rFonts w:ascii="Arial" w:hAnsi="Arial" w:cs="Arial"/>
          <w:sz w:val="24"/>
          <w:szCs w:val="24"/>
          <w:lang w:val="cy-GB"/>
        </w:rPr>
      </w:pPr>
      <w:r>
        <w:rPr>
          <w:rFonts w:ascii="Arial" w:hAnsi="Arial" w:eastAsia="Arial" w:cs="Arial"/>
          <w:sz w:val="24"/>
          <w:szCs w:val="24"/>
          <w:bdr w:val="nil"/>
          <w:lang w:val="cy-GB"/>
        </w:rPr>
        <w:t>Mewn rhai amgylchiadau lle nad yw'n bosibl i gyfarfod Haen 1 barhau, er enghraifft oherwydd bod gweithdrefnau Cyfraith Breifat neu Droseddol yn parhau i fynd rhagddynt, mae'n bosibl oedi'r sbardun. Dim ond pan fydd y Swyddog Adolygu Annibynnol a Rheolwr y Garfan yn cy</w:t>
      </w:r>
      <w:r w:rsidR="00D43808">
        <w:rPr>
          <w:rFonts w:ascii="Arial" w:hAnsi="Arial" w:eastAsia="Arial" w:cs="Arial"/>
          <w:sz w:val="24"/>
          <w:szCs w:val="24"/>
          <w:bdr w:val="nil"/>
          <w:lang w:val="cy-GB"/>
        </w:rPr>
        <w:t>tuno ar oediad y mae modd oedi.</w:t>
      </w:r>
      <w:r>
        <w:rPr>
          <w:rFonts w:ascii="Arial" w:hAnsi="Arial" w:eastAsia="Arial" w:cs="Arial"/>
          <w:sz w:val="24"/>
          <w:szCs w:val="24"/>
          <w:bdr w:val="nil"/>
          <w:lang w:val="cy-GB"/>
        </w:rPr>
        <w:t xml:space="preserve"> Rhaid adolygu'r penderfyniad yma mewn cyfarfod Grŵp Craidd a rhaid i Reolwr y Garfan ei adolygu hefyd. Gan fod sbardun awtomatig wedi'i weithredu, dylai gael ei ystyried yn eitem ar gyfer yr agenda mewn cyfarfodydd Grŵp Craidd. </w:t>
      </w:r>
    </w:p>
    <w:p w:rsidRPr="0086773D" w:rsidR="00A615BE" w:rsidP="00A615BE" w:rsidRDefault="00A615BE">
      <w:pPr>
        <w:spacing w:line="240" w:lineRule="auto"/>
        <w:rPr>
          <w:rFonts w:ascii="Arial" w:hAnsi="Arial" w:cs="Arial"/>
          <w:sz w:val="24"/>
          <w:szCs w:val="24"/>
          <w:lang w:val="cy-GB"/>
        </w:rPr>
      </w:pPr>
      <w:r>
        <w:rPr>
          <w:rFonts w:ascii="Arial" w:hAnsi="Arial" w:eastAsia="Arial" w:cs="Arial"/>
          <w:sz w:val="24"/>
          <w:szCs w:val="24"/>
          <w:bdr w:val="nil"/>
          <w:lang w:val="cy-GB"/>
        </w:rPr>
        <w:t xml:space="preserve">Lle mae'r Grŵp Craidd wedi sbarduno'r cyfarfod datrys problemau, mae dyletswydd ar aelod y Grŵp Craidd sydd wedi </w:t>
      </w:r>
      <w:r w:rsidR="00D43808">
        <w:rPr>
          <w:rFonts w:ascii="Arial" w:hAnsi="Arial" w:eastAsia="Arial" w:cs="Arial"/>
          <w:sz w:val="24"/>
          <w:szCs w:val="24"/>
          <w:bdr w:val="nil"/>
          <w:lang w:val="cy-GB"/>
        </w:rPr>
        <w:t>gwneud</w:t>
      </w:r>
      <w:r>
        <w:rPr>
          <w:rFonts w:ascii="Arial" w:hAnsi="Arial" w:eastAsia="Arial" w:cs="Arial"/>
          <w:sz w:val="24"/>
          <w:szCs w:val="24"/>
          <w:bdr w:val="nil"/>
          <w:lang w:val="cy-GB"/>
        </w:rPr>
        <w:t xml:space="preserve"> yr atgyfeiriad, i drefnu cyfarfod datrys Haen 1. Rhaid i'r cyfarfod yma gael ei gynnal cyn pen 10 diwrnod gwaith ar ôl derbyn y cais. Yn ystod y cyfnod yma, rhaid hefyd roi gwybod i'r rhiant bod y cyfarfod yn mynd yn ei fla</w:t>
      </w:r>
      <w:r w:rsidR="00D43808">
        <w:rPr>
          <w:rFonts w:ascii="Arial" w:hAnsi="Arial" w:eastAsia="Arial" w:cs="Arial"/>
          <w:sz w:val="24"/>
          <w:szCs w:val="24"/>
          <w:bdr w:val="nil"/>
          <w:lang w:val="cy-GB"/>
        </w:rPr>
        <w:t xml:space="preserve">en. </w:t>
      </w:r>
      <w:r>
        <w:rPr>
          <w:rFonts w:ascii="Arial" w:hAnsi="Arial" w:eastAsia="Arial" w:cs="Arial"/>
          <w:sz w:val="24"/>
          <w:szCs w:val="24"/>
          <w:bdr w:val="nil"/>
          <w:lang w:val="cy-GB"/>
        </w:rPr>
        <w:t>Mae aelod y Grŵp Craidd hefyd yn gyfrifol am esbonio'r cyfarfod yma i'r rhiant, gan gynnwys pam bod y cyfarfod yn mynd rhagddo, sut mae'n cael ei weithredu a pha bethau mae'r cyfarfod yma'n anelu at eu cyflawni.</w:t>
      </w:r>
    </w:p>
    <w:p w:rsidRPr="0086773D" w:rsidR="00A615BE" w:rsidP="00A615BE" w:rsidRDefault="00A615BE">
      <w:pPr>
        <w:spacing w:line="240" w:lineRule="auto"/>
        <w:rPr>
          <w:rFonts w:ascii="Arial" w:hAnsi="Arial" w:cs="Arial"/>
          <w:sz w:val="24"/>
          <w:szCs w:val="24"/>
          <w:lang w:val="cy-GB"/>
        </w:rPr>
      </w:pPr>
    </w:p>
    <w:p w:rsidRPr="005241F0" w:rsidR="00A615BE" w:rsidP="00A615BE" w:rsidRDefault="00A615BE">
      <w:pPr>
        <w:rPr>
          <w:rFonts w:ascii="Arial" w:hAnsi="Arial" w:cs="Arial"/>
          <w:b/>
          <w:sz w:val="24"/>
          <w:szCs w:val="24"/>
        </w:rPr>
      </w:pPr>
      <w:r>
        <w:rPr>
          <w:rFonts w:ascii="Arial" w:hAnsi="Arial" w:eastAsia="Arial" w:cs="Arial"/>
          <w:b/>
          <w:bCs/>
          <w:sz w:val="24"/>
          <w:szCs w:val="24"/>
          <w:bdr w:val="nil"/>
          <w:lang w:val="cy-GB"/>
        </w:rPr>
        <w:t xml:space="preserve">Cyfarfod Datrys Problemau Haen 1 </w:t>
      </w:r>
    </w:p>
    <w:p w:rsidRPr="009E4D55" w:rsidR="00A615BE" w:rsidP="00AC5629" w:rsidRDefault="00A615BE">
      <w:pPr>
        <w:numPr>
          <w:ilvl w:val="0"/>
          <w:numId w:val="10"/>
        </w:numPr>
        <w:spacing w:after="0" w:line="240" w:lineRule="auto"/>
        <w:rPr>
          <w:rFonts w:ascii="Arial" w:hAnsi="Arial" w:cs="Arial"/>
          <w:sz w:val="24"/>
          <w:szCs w:val="24"/>
          <w:u w:val="single"/>
        </w:rPr>
      </w:pPr>
      <w:r w:rsidRPr="009E4D55">
        <w:rPr>
          <w:rFonts w:ascii="Arial" w:hAnsi="Arial" w:eastAsia="Arial" w:cs="Arial"/>
          <w:sz w:val="24"/>
          <w:szCs w:val="24"/>
          <w:bdr w:val="nil"/>
          <w:lang w:val="cy-GB"/>
        </w:rPr>
        <w:t xml:space="preserve">Bydd aelod y Grŵp Craidd sydd wedi codi'r datrysiad yn cynnal cyfarfod ar gyfer y gweithwyr proffesiynol sy'n rhan o'r Grŵp Craidd a'u rheolwyr llinell (gweler rhestr Haen 1 </w:t>
      </w:r>
      <w:r w:rsidRPr="009E4D55" w:rsidR="009E4D55">
        <w:rPr>
          <w:rFonts w:ascii="Arial" w:hAnsi="Arial" w:eastAsia="Arial" w:cs="Arial"/>
          <w:sz w:val="24"/>
          <w:szCs w:val="24"/>
          <w:bdr w:val="nil"/>
          <w:lang w:val="cy-GB"/>
        </w:rPr>
        <w:t>–</w:t>
      </w:r>
      <w:r w:rsidRPr="009E4D55">
        <w:rPr>
          <w:rFonts w:ascii="Arial" w:hAnsi="Arial" w:eastAsia="Arial" w:cs="Arial"/>
          <w:sz w:val="24"/>
          <w:szCs w:val="24"/>
          <w:bdr w:val="nil"/>
          <w:lang w:val="cy-GB"/>
        </w:rPr>
        <w:t xml:space="preserve"> Atodiad 2). </w:t>
      </w:r>
      <w:r w:rsidRPr="009E4D55">
        <w:rPr>
          <w:rFonts w:ascii="Arial" w:hAnsi="Arial" w:eastAsia="Arial" w:cs="Arial"/>
          <w:sz w:val="24"/>
          <w:szCs w:val="24"/>
          <w:u w:val="single"/>
          <w:bdr w:val="nil"/>
          <w:lang w:val="cy-GB"/>
        </w:rPr>
        <w:t xml:space="preserve">Ni ddylai'r cyfarfod gynnwys y teulu. </w:t>
      </w:r>
    </w:p>
    <w:p w:rsidRPr="005241F0" w:rsidR="00A615BE" w:rsidP="00A615BE" w:rsidRDefault="00A615BE">
      <w:pPr>
        <w:numPr>
          <w:ilvl w:val="0"/>
          <w:numId w:val="10"/>
        </w:numPr>
        <w:spacing w:after="0" w:line="240" w:lineRule="auto"/>
        <w:contextualSpacing/>
        <w:rPr>
          <w:rFonts w:ascii="Arial" w:hAnsi="Arial" w:cs="Arial"/>
          <w:sz w:val="24"/>
          <w:szCs w:val="24"/>
        </w:rPr>
      </w:pPr>
      <w:r>
        <w:rPr>
          <w:rFonts w:ascii="Arial" w:hAnsi="Arial" w:eastAsia="Arial" w:cs="Arial"/>
          <w:sz w:val="24"/>
          <w:szCs w:val="24"/>
          <w:bdr w:val="nil"/>
          <w:lang w:val="cy-GB"/>
        </w:rPr>
        <w:t xml:space="preserve">Caiff ystyriaeth ei roi i wahodd cynrychiolydd o adran gyfreithiol yr awdurdod lleol a chynrychiolydd yr heddlu os ydyn nhw'n ymwneud yn sylweddol â'r achos.  </w:t>
      </w:r>
    </w:p>
    <w:p w:rsidRPr="005241F0" w:rsidR="00A615BE" w:rsidP="00A615BE" w:rsidRDefault="00A615BE">
      <w:pPr>
        <w:numPr>
          <w:ilvl w:val="0"/>
          <w:numId w:val="10"/>
        </w:numPr>
        <w:spacing w:after="0" w:line="240" w:lineRule="auto"/>
        <w:contextualSpacing/>
        <w:rPr>
          <w:rFonts w:ascii="Arial" w:hAnsi="Arial" w:cs="Arial"/>
          <w:sz w:val="24"/>
          <w:szCs w:val="24"/>
        </w:rPr>
      </w:pPr>
      <w:r>
        <w:rPr>
          <w:rFonts w:ascii="Arial" w:hAnsi="Arial" w:eastAsia="Arial" w:cs="Arial"/>
          <w:sz w:val="24"/>
          <w:szCs w:val="24"/>
          <w:bdr w:val="nil"/>
          <w:lang w:val="cy-GB"/>
        </w:rPr>
        <w:t>Bydd y cyfarfod yn cael ei gadeirio gan Reolwr Carfan Gwasanaethau Plant a bydd agenda penodol (Atodiad 4) yn cael ei ddilyn, gan gynnwys:</w:t>
      </w:r>
    </w:p>
    <w:p w:rsidRPr="005241F0" w:rsidR="00A615BE" w:rsidP="00A615BE" w:rsidRDefault="00A615BE">
      <w:pPr>
        <w:pStyle w:val="ListParagraph"/>
        <w:ind w:left="644"/>
        <w:rPr>
          <w:rFonts w:ascii="Arial" w:hAnsi="Arial" w:cs="Arial"/>
          <w:sz w:val="24"/>
          <w:szCs w:val="24"/>
        </w:rPr>
      </w:pPr>
    </w:p>
    <w:p w:rsidRPr="009E4D55" w:rsidR="00A615BE" w:rsidP="00D535FC" w:rsidRDefault="00A615BE">
      <w:pPr>
        <w:pStyle w:val="ListParagraph"/>
        <w:numPr>
          <w:ilvl w:val="0"/>
          <w:numId w:val="9"/>
        </w:numPr>
        <w:spacing w:after="0" w:line="240" w:lineRule="auto"/>
        <w:ind w:left="1134" w:hanging="283"/>
        <w:rPr>
          <w:rFonts w:ascii="Arial" w:hAnsi="Arial" w:cs="Arial"/>
          <w:sz w:val="24"/>
          <w:szCs w:val="24"/>
        </w:rPr>
      </w:pPr>
      <w:r w:rsidRPr="009E4D55">
        <w:rPr>
          <w:rFonts w:ascii="Arial" w:hAnsi="Arial" w:eastAsia="Arial" w:cs="Arial"/>
          <w:sz w:val="24"/>
          <w:szCs w:val="24"/>
          <w:bdr w:val="nil"/>
          <w:lang w:val="cy-GB"/>
        </w:rPr>
        <w:lastRenderedPageBreak/>
        <w:t xml:space="preserve">Adolygu'r Cynllun ac unrhyw asesiadau sydd wedi'u cwblhau/wedi'u hadolygu, yn ogystal ag unrhyw asesiadau arbenigol (gweler y rhestr </w:t>
      </w:r>
      <w:r w:rsidRPr="009E4D55" w:rsidR="009E4D55">
        <w:rPr>
          <w:rFonts w:ascii="Arial" w:hAnsi="Arial" w:eastAsia="Arial" w:cs="Arial"/>
          <w:sz w:val="24"/>
          <w:szCs w:val="24"/>
          <w:bdr w:val="nil"/>
          <w:lang w:val="cy-GB"/>
        </w:rPr>
        <w:t>–</w:t>
      </w:r>
      <w:r w:rsidRPr="009E4D55">
        <w:rPr>
          <w:rFonts w:ascii="Arial" w:hAnsi="Arial" w:eastAsia="Arial" w:cs="Arial"/>
          <w:sz w:val="24"/>
          <w:szCs w:val="24"/>
          <w:bdr w:val="nil"/>
          <w:lang w:val="cy-GB"/>
        </w:rPr>
        <w:t xml:space="preserve"> Atodiad 5)</w:t>
      </w:r>
      <w:r w:rsidR="00125490">
        <w:rPr>
          <w:rFonts w:ascii="Arial" w:hAnsi="Arial" w:eastAsia="Arial" w:cs="Arial"/>
          <w:sz w:val="24"/>
          <w:szCs w:val="24"/>
          <w:bdr w:val="nil"/>
          <w:lang w:val="cy-GB"/>
        </w:rPr>
        <w:t>.</w:t>
      </w:r>
    </w:p>
    <w:p w:rsidRPr="005241F0" w:rsidR="00A615BE" w:rsidP="00A615BE" w:rsidRDefault="00A615BE">
      <w:pPr>
        <w:pStyle w:val="BodyText"/>
        <w:numPr>
          <w:ilvl w:val="0"/>
          <w:numId w:val="9"/>
        </w:numPr>
        <w:ind w:left="1134" w:hanging="283"/>
        <w:rPr>
          <w:b w:val="0"/>
          <w:bCs w:val="0"/>
          <w:i w:val="0"/>
          <w:iCs w:val="0"/>
        </w:rPr>
      </w:pPr>
      <w:r>
        <w:rPr>
          <w:rFonts w:eastAsia="Arial"/>
          <w:bdr w:val="nil"/>
          <w:lang w:val="cy-GB"/>
        </w:rPr>
        <w:t>Ystyried protocol Cwm Taf Morgannwg</w:t>
      </w:r>
      <w:r w:rsidR="009E4D55">
        <w:rPr>
          <w:rFonts w:eastAsia="Arial"/>
          <w:bdr w:val="nil"/>
          <w:lang w:val="cy-GB"/>
        </w:rPr>
        <w:t>.</w:t>
      </w:r>
      <w:r>
        <w:rPr>
          <w:rFonts w:eastAsia="Arial"/>
          <w:bdr w:val="nil"/>
          <w:lang w:val="cy-GB"/>
        </w:rPr>
        <w:t xml:space="preserve"> </w:t>
      </w:r>
      <w:r>
        <w:rPr>
          <w:rFonts w:eastAsia="Arial"/>
          <w:b w:val="0"/>
          <w:bCs w:val="0"/>
          <w:i w:val="0"/>
          <w:iCs w:val="0"/>
          <w:u w:val="single"/>
          <w:bdr w:val="nil"/>
          <w:lang w:val="cy-GB"/>
        </w:rPr>
        <w:t>Gweithio gyda Theuluoedd sydd ddim yn Cydymffurfio â Phryderon Diogelu.</w:t>
      </w:r>
    </w:p>
    <w:p w:rsidRPr="005241F0" w:rsidR="00A615BE" w:rsidP="00A615BE" w:rsidRDefault="00A615BE">
      <w:pPr>
        <w:pStyle w:val="ListParagraph"/>
        <w:numPr>
          <w:ilvl w:val="0"/>
          <w:numId w:val="9"/>
        </w:numPr>
        <w:spacing w:after="0" w:line="240" w:lineRule="auto"/>
        <w:ind w:left="1134" w:hanging="283"/>
        <w:rPr>
          <w:rFonts w:ascii="Arial" w:hAnsi="Arial" w:cs="Arial"/>
          <w:sz w:val="24"/>
          <w:szCs w:val="24"/>
        </w:rPr>
      </w:pPr>
      <w:r>
        <w:rPr>
          <w:rFonts w:ascii="Arial" w:hAnsi="Arial" w:eastAsia="Arial" w:cs="Arial"/>
          <w:sz w:val="24"/>
          <w:szCs w:val="24"/>
          <w:bdr w:val="nil"/>
          <w:lang w:val="cy-GB"/>
        </w:rPr>
        <w:t xml:space="preserve">Sicrhau bod CADEIRYDD Y GYNHADLEDD, y rheini a'r plentyn/person ifanc yn cael diweddariad ar ôl y cyfarfod. </w:t>
      </w:r>
    </w:p>
    <w:p w:rsidRPr="007557BB" w:rsidR="00A615BE" w:rsidP="00A615BE" w:rsidRDefault="00A615BE">
      <w:pPr>
        <w:pStyle w:val="ListParagraph"/>
        <w:rPr>
          <w:rFonts w:cs="Arial"/>
          <w:szCs w:val="24"/>
        </w:rPr>
      </w:pPr>
    </w:p>
    <w:p w:rsidRPr="0086773D" w:rsidR="00A615BE" w:rsidP="00A615BE" w:rsidRDefault="00A615BE">
      <w:pPr>
        <w:rPr>
          <w:rFonts w:ascii="Arial" w:hAnsi="Arial" w:cs="Arial"/>
          <w:color w:val="C45911" w:themeColor="accent2" w:themeShade="BF"/>
          <w:sz w:val="24"/>
          <w:szCs w:val="24"/>
          <w:lang w:val="cy-GB"/>
        </w:rPr>
      </w:pPr>
      <w:r>
        <w:rPr>
          <w:rFonts w:ascii="Arial" w:hAnsi="Arial" w:eastAsia="Arial" w:cs="Arial"/>
          <w:sz w:val="24"/>
          <w:szCs w:val="24"/>
          <w:bdr w:val="nil"/>
          <w:lang w:val="cy-GB"/>
        </w:rPr>
        <w:t xml:space="preserve">Deilliant cytûn y Cyfarfod Datrys Problem Haen </w:t>
      </w:r>
      <w:r w:rsidR="00295189">
        <w:rPr>
          <w:rFonts w:ascii="Arial" w:hAnsi="Arial" w:eastAsia="Arial" w:cs="Arial"/>
          <w:sz w:val="24"/>
          <w:szCs w:val="24"/>
          <w:bdr w:val="nil"/>
          <w:lang w:val="cy-GB"/>
        </w:rPr>
        <w:t xml:space="preserve">1 bydd Cynllun Gofal a Chymorth </w:t>
      </w:r>
      <w:r>
        <w:rPr>
          <w:rFonts w:ascii="Arial" w:hAnsi="Arial" w:eastAsia="Arial" w:cs="Arial"/>
          <w:sz w:val="24"/>
          <w:szCs w:val="24"/>
          <w:bdr w:val="nil"/>
          <w:lang w:val="cy-GB"/>
        </w:rPr>
        <w:t>Amddiffyn</w:t>
      </w:r>
      <w:r w:rsidR="00D43808">
        <w:rPr>
          <w:rFonts w:ascii="Arial" w:hAnsi="Arial" w:eastAsia="Arial" w:cs="Arial"/>
          <w:sz w:val="24"/>
          <w:szCs w:val="24"/>
          <w:bdr w:val="nil"/>
          <w:lang w:val="cy-GB"/>
        </w:rPr>
        <w:t xml:space="preserve"> Plant sydd wedi'i ddiweddaru. </w:t>
      </w:r>
      <w:r>
        <w:rPr>
          <w:rFonts w:ascii="Arial" w:hAnsi="Arial" w:eastAsia="Arial" w:cs="Arial"/>
          <w:sz w:val="24"/>
          <w:szCs w:val="24"/>
          <w:bdr w:val="nil"/>
          <w:lang w:val="cy-GB"/>
        </w:rPr>
        <w:t>Dylai pob unigolyn sy'n bresennol yng nghyfarfod Haen 1 benderfynu ar unwaith pwy sy'n gyfrifol am rannu deilliant y cyfarfod a'r Cynllun diwygiedig gyda'r rhieni/plentyn/person ifanc (lle bo hynny'n briodol), aelodau'r Grŵp Craidd a C</w:t>
      </w:r>
      <w:r w:rsidR="009E4D55">
        <w:rPr>
          <w:rFonts w:ascii="Arial" w:hAnsi="Arial" w:eastAsia="Arial" w:cs="Arial"/>
          <w:sz w:val="24"/>
          <w:szCs w:val="24"/>
          <w:bdr w:val="nil"/>
          <w:lang w:val="cy-GB"/>
        </w:rPr>
        <w:t>hadeirydd y Gynhadledd</w:t>
      </w:r>
      <w:r>
        <w:rPr>
          <w:rFonts w:ascii="Arial" w:hAnsi="Arial" w:eastAsia="Arial" w:cs="Arial"/>
          <w:sz w:val="24"/>
          <w:szCs w:val="24"/>
          <w:bdr w:val="nil"/>
          <w:lang w:val="cy-GB"/>
        </w:rPr>
        <w:t>. Yn dilyn hynny, dylai'r Cynllun gael ei ailystyried yn y cyfarfod Grŵp Craidd nesaf a</w:t>
      </w:r>
      <w:r w:rsidR="00D43808">
        <w:rPr>
          <w:rFonts w:ascii="Arial" w:hAnsi="Arial" w:eastAsia="Arial" w:cs="Arial"/>
          <w:sz w:val="24"/>
          <w:szCs w:val="24"/>
          <w:bdr w:val="nil"/>
          <w:lang w:val="cy-GB"/>
        </w:rPr>
        <w:t xml:space="preserve"> fydd yn cael ei gadeirio gan y</w:t>
      </w:r>
      <w:r>
        <w:rPr>
          <w:rFonts w:ascii="Arial" w:hAnsi="Arial" w:eastAsia="Arial" w:cs="Arial"/>
          <w:sz w:val="24"/>
          <w:szCs w:val="24"/>
          <w:bdr w:val="nil"/>
          <w:lang w:val="cy-GB"/>
        </w:rPr>
        <w:t xml:space="preserve"> gweithiwr cymdeithasol penodedig. Bydd y cyfarfod yma'n cael ei gynnal o fewn 6 wythnos i'r cyfarfod Haen 1, a dim hwyrach na hynny. Bydd cyfarfod yn canolbwyntio ar adolygu'r cynnydd y </w:t>
      </w:r>
      <w:r>
        <w:rPr>
          <w:rFonts w:ascii="Arial" w:hAnsi="Arial" w:cs="Arial"/>
          <w:noProof/>
          <w:sz w:val="24"/>
          <w:szCs w:val="24"/>
          <w:lang w:eastAsia="en-GB" w:bidi="lo-LA"/>
        </w:rPr>
        <mc:AlternateContent>
          <mc:Choice Requires="wps">
            <w:drawing>
              <wp:anchor distT="36576" distB="36576" distL="36576" distR="36576" simplePos="0" relativeHeight="251662336" behindDoc="0" locked="0" layoutInCell="1" allowOverlap="1" wp14:editId="5F379E90" wp14:anchorId="27BB8059">
                <wp:simplePos x="0" y="0"/>
                <wp:positionH relativeFrom="column">
                  <wp:posOffset>7710170</wp:posOffset>
                </wp:positionH>
                <wp:positionV relativeFrom="paragraph">
                  <wp:posOffset>944245</wp:posOffset>
                </wp:positionV>
                <wp:extent cx="9525" cy="180975"/>
                <wp:effectExtent l="52070" t="20320" r="62230" b="2730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25400">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CF7BFF7">
                <v:path fillok="f" arrowok="t" o:connecttype="none"/>
                <o:lock v:ext="edit" shapetype="t"/>
              </v:shapetype>
              <v:shape id="Straight Arrow Connector 2" style="position:absolute;margin-left:607.1pt;margin-top:74.35pt;width:.75pt;height:14.2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">
                <v:stroke endarrow="block"/>
                <v:shadow color="black"/>
              </v:shape>
            </w:pict>
          </mc:Fallback>
        </mc:AlternateContent>
      </w:r>
      <w:r>
        <w:rPr>
          <w:rFonts w:ascii="Arial" w:hAnsi="Arial" w:eastAsia="Arial" w:cs="Arial"/>
          <w:sz w:val="24"/>
          <w:szCs w:val="24"/>
          <w:bdr w:val="nil"/>
          <w:lang w:val="cy-GB"/>
        </w:rPr>
        <w:t xml:space="preserve">Cynllun a Gofal Amddiffyn Plant diwygiedig. Rhaid i'r gweithiwr cymdeithasol ddiweddaru Rheolwr y Garfan ar </w:t>
      </w:r>
      <w:r w:rsidR="007B45BB">
        <w:rPr>
          <w:rFonts w:ascii="Arial" w:hAnsi="Arial" w:eastAsia="Arial" w:cs="Arial"/>
          <w:sz w:val="24"/>
          <w:szCs w:val="24"/>
          <w:bdr w:val="nil"/>
          <w:lang w:val="cy-GB"/>
        </w:rPr>
        <w:t>gynnydd</w:t>
      </w:r>
      <w:r>
        <w:rPr>
          <w:rFonts w:ascii="Arial" w:hAnsi="Arial" w:eastAsia="Arial" w:cs="Arial"/>
          <w:sz w:val="24"/>
          <w:szCs w:val="24"/>
          <w:bdr w:val="nil"/>
          <w:lang w:val="cy-GB"/>
        </w:rPr>
        <w:t xml:space="preserve"> y Cynllun neu unrhyw bryderon parhaus o ran y plentyn yn cyflawni ei </w:t>
      </w:r>
      <w:r>
        <w:rPr>
          <w:rFonts w:ascii="Arial" w:hAnsi="Arial" w:cs="Arial"/>
          <w:noProof/>
          <w:sz w:val="24"/>
          <w:szCs w:val="24"/>
          <w:lang w:eastAsia="en-GB" w:bidi="lo-LA"/>
        </w:rPr>
        <mc:AlternateContent>
          <mc:Choice Requires="wps">
            <w:drawing>
              <wp:anchor distT="36576" distB="36576" distL="36576" distR="36576" simplePos="0" relativeHeight="251661312" behindDoc="0" locked="0" layoutInCell="1" allowOverlap="1" wp14:editId="47CF271D" wp14:anchorId="73CAD80C">
                <wp:simplePos x="0" y="0"/>
                <wp:positionH relativeFrom="column">
                  <wp:posOffset>6802120</wp:posOffset>
                </wp:positionH>
                <wp:positionV relativeFrom="paragraph">
                  <wp:posOffset>1445895</wp:posOffset>
                </wp:positionV>
                <wp:extent cx="1838325" cy="523875"/>
                <wp:effectExtent l="39370" t="36195" r="36830" b="400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23875"/>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5BE" w:rsidP="00A615BE" w:rsidRDefault="00A615BE">
                            <w:pPr>
                              <w:spacing w:line="256" w:lineRule="auto"/>
                              <w:jc w:val="center"/>
                              <w:rPr>
                                <w:rFonts w:ascii="Arial" w:hAnsi="Arial" w:cs="Arial"/>
                                <w:b/>
                                <w:bCs/>
                              </w:rPr>
                            </w:pPr>
                            <w:r>
                              <w:rPr>
                                <w:rFonts w:ascii="Arial" w:hAnsi="Arial" w:eastAsia="Arial" w:cs="Arial"/>
                                <w:b/>
                                <w:bCs/>
                                <w:bdr w:val="nil"/>
                                <w:lang w:val="cy-GB"/>
                              </w:rPr>
                              <w:t>Dychwelyd i broses arferol y Grŵp Craidd</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CAD80C">
                <v:stroke joinstyle="miter"/>
                <v:path gradientshapeok="t" o:connecttype="rect"/>
              </v:shapetype>
              <v:shape id="Text Box 1" style="position:absolute;margin-left:535.6pt;margin-top:113.85pt;width:144.75pt;height:41.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">
                <v:stroke linestyle="thickThin"/>
                <v:shadow color="#868686"/>
                <v:textbox inset="2.88pt,2.88pt,2.88pt,2.88pt">
                  <w:txbxContent>
                    <w:p w:rsidR="00A615BE" w:rsidP="00A615BE" w:rsidRDefault="00A615BE">
                      <w:pPr>
                        <w:spacing w:line="256" w:lineRule="auto"/>
                        <w:jc w:val="center"/>
                        <w:rPr>
                          <w:rFonts w:ascii="Arial" w:hAnsi="Arial" w:cs="Arial"/>
                          <w:b/>
                          <w:bCs/>
                        </w:rPr>
                      </w:pPr>
                      <w:r>
                        <w:rPr>
                          <w:rFonts w:ascii="Arial" w:hAnsi="Arial" w:eastAsia="Arial" w:cs="Arial"/>
                          <w:b/>
                          <w:bCs/>
                          <w:bdr w:val="nil"/>
                          <w:lang w:val="cy-GB"/>
                        </w:rPr>
                        <w:t>Dychwelyd i broses arferol y Grŵp Craidd</w:t>
                      </w:r>
                    </w:p>
                  </w:txbxContent>
                </v:textbox>
              </v:shape>
            </w:pict>
          </mc:Fallback>
        </mc:AlternateContent>
      </w:r>
      <w:r>
        <w:rPr>
          <w:rFonts w:ascii="Arial" w:hAnsi="Arial" w:eastAsia="Arial" w:cs="Arial"/>
          <w:sz w:val="24"/>
          <w:szCs w:val="24"/>
          <w:bdr w:val="nil"/>
          <w:lang w:val="cy-GB"/>
        </w:rPr>
        <w:t xml:space="preserve">ddeilliannau llesiant: </w:t>
      </w:r>
    </w:p>
    <w:p w:rsidRPr="0086773D" w:rsidR="00A615BE" w:rsidP="00A615BE" w:rsidRDefault="00A615BE">
      <w:pPr>
        <w:rPr>
          <w:rFonts w:ascii="Arial" w:hAnsi="Arial" w:cs="Arial"/>
          <w:sz w:val="24"/>
          <w:szCs w:val="24"/>
          <w:lang w:val="cy-GB"/>
        </w:rPr>
      </w:pPr>
      <w:r>
        <w:rPr>
          <w:rFonts w:ascii="Arial" w:hAnsi="Arial" w:cs="Arial"/>
          <w:noProof/>
          <w:sz w:val="24"/>
          <w:szCs w:val="24"/>
          <w:lang w:eastAsia="en-GB" w:bidi="lo-LA"/>
        </w:rPr>
        <mc:AlternateContent>
          <mc:Choice Requires="wps">
            <w:drawing>
              <wp:anchor distT="36576" distB="36576" distL="36576" distR="36576" simplePos="0" relativeHeight="251665408" behindDoc="0" locked="0" layoutInCell="1" allowOverlap="1" wp14:editId="6A8CE2A5" wp14:anchorId="711C6CF5">
                <wp:simplePos x="0" y="0"/>
                <wp:positionH relativeFrom="column">
                  <wp:posOffset>8353425</wp:posOffset>
                </wp:positionH>
                <wp:positionV relativeFrom="paragraph">
                  <wp:posOffset>2381250</wp:posOffset>
                </wp:positionV>
                <wp:extent cx="1924050" cy="228600"/>
                <wp:effectExtent l="38100" t="38100" r="38100"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28600"/>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5BE" w:rsidP="00A615BE" w:rsidRDefault="00A615BE">
                            <w:pPr>
                              <w:widowControl w:val="0"/>
                              <w:ind w:hanging="142"/>
                              <w:rPr>
                                <w:rFonts w:ascii="Arial" w:hAnsi="Arial" w:cs="Arial"/>
                                <w:b/>
                                <w:bCs/>
                              </w:rPr>
                            </w:pPr>
                            <w:r>
                              <w:rPr>
                                <w:rFonts w:ascii="Arial" w:hAnsi="Arial" w:eastAsia="Arial" w:cs="Arial"/>
                                <w:b/>
                                <w:bCs/>
                                <w:bdr w:val="nil"/>
                                <w:lang w:val="cy-GB"/>
                              </w:rPr>
                              <w:t>Mae'r Risg Wedi Lleihau yn Sylweddol</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5" style="position:absolute;margin-left:657.75pt;margin-top:187.5pt;width:151.5pt;height:18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" w14:anchorId="711C6CF5">
                <v:stroke linestyle="thickThin"/>
                <v:shadow color="#868686"/>
                <v:textbox inset="2.88pt,2.88pt,2.88pt,2.88pt">
                  <w:txbxContent>
                    <w:p w:rsidR="00A615BE" w:rsidP="00A615BE" w:rsidRDefault="00A615BE">
                      <w:pPr>
                        <w:widowControl w:val="0"/>
                        <w:ind w:hanging="142"/>
                        <w:rPr>
                          <w:rFonts w:ascii="Arial" w:hAnsi="Arial" w:cs="Arial"/>
                          <w:b/>
                          <w:bCs/>
                        </w:rPr>
                      </w:pPr>
                      <w:r>
                        <w:rPr>
                          <w:rFonts w:ascii="Arial" w:hAnsi="Arial" w:eastAsia="Arial" w:cs="Arial"/>
                          <w:b/>
                          <w:bCs/>
                          <w:bdr w:val="nil"/>
                          <w:lang w:val="cy-GB"/>
                        </w:rPr>
                        <w:t>Mae'r Risg Wedi Lleihau yn Sylweddol</w:t>
                      </w:r>
                    </w:p>
                  </w:txbxContent>
                </v:textbox>
              </v:shape>
            </w:pict>
          </mc:Fallback>
        </mc:AlternateContent>
      </w:r>
      <w:r>
        <w:rPr>
          <w:rFonts w:ascii="Arial" w:hAnsi="Arial" w:cs="Arial"/>
          <w:noProof/>
          <w:sz w:val="24"/>
          <w:szCs w:val="24"/>
          <w:lang w:eastAsia="en-GB" w:bidi="lo-LA"/>
        </w:rPr>
        <mc:AlternateContent>
          <mc:Choice Requires="wps">
            <w:drawing>
              <wp:anchor distT="36576" distB="36576" distL="36576" distR="36576" simplePos="0" relativeHeight="251664384" behindDoc="0" locked="0" layoutInCell="1" allowOverlap="1" wp14:editId="58D4F864" wp14:anchorId="39DFC6A8">
                <wp:simplePos x="0" y="0"/>
                <wp:positionH relativeFrom="column">
                  <wp:posOffset>8470900</wp:posOffset>
                </wp:positionH>
                <wp:positionV relativeFrom="paragraph">
                  <wp:posOffset>1026795</wp:posOffset>
                </wp:positionV>
                <wp:extent cx="3822700" cy="1624965"/>
                <wp:effectExtent l="38100" t="34925" r="34925" b="355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22700" cy="1624965"/>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86773D" w:rsidR="00A615BE" w:rsidP="00A615BE" w:rsidRDefault="00A615BE">
                            <w:pPr>
                              <w:widowControl w:val="0"/>
                              <w:ind w:hanging="142"/>
                              <w:jc w:val="center"/>
                              <w:rPr>
                                <w:rFonts w:ascii="Arial" w:hAnsi="Arial" w:cs="Arial"/>
                                <w:b/>
                                <w:bCs/>
                                <w:lang w:val="cy-GB"/>
                              </w:rPr>
                            </w:pPr>
                            <w:r>
                              <w:rPr>
                                <w:rFonts w:ascii="Arial" w:hAnsi="Arial" w:eastAsia="Arial" w:cs="Arial"/>
                                <w:b/>
                                <w:bCs/>
                                <w:bdr w:val="nil"/>
                                <w:lang w:val="cy-GB"/>
                              </w:rPr>
                              <w:t xml:space="preserve">Mae'r </w:t>
                            </w:r>
                            <w:proofErr w:type="spellStart"/>
                            <w:r>
                              <w:rPr>
                                <w:rFonts w:ascii="Arial" w:hAnsi="Arial" w:eastAsia="Arial" w:cs="Arial"/>
                                <w:b/>
                                <w:bCs/>
                                <w:bdr w:val="nil"/>
                                <w:lang w:val="cy-GB"/>
                              </w:rPr>
                              <w:t>gweithwir</w:t>
                            </w:r>
                            <w:proofErr w:type="spellEnd"/>
                            <w:r>
                              <w:rPr>
                                <w:rFonts w:ascii="Arial" w:hAnsi="Arial" w:eastAsia="Arial" w:cs="Arial"/>
                                <w:b/>
                                <w:bCs/>
                                <w:bdr w:val="nil"/>
                                <w:lang w:val="cy-GB"/>
                              </w:rPr>
                              <w:t xml:space="preserve"> cymdeithasol yn cadeirio'r Grŵp Craidd o fewn y 6 wythnos nesaf.   Trafod y ffaith bod y risg wedi lleihau ac adolygu cynllun newydd. Rheolwr y Garfan wedi'i ddiweddaru</w:t>
                            </w:r>
                          </w:p>
                          <w:p w:rsidRPr="0086773D" w:rsidR="00A615BE" w:rsidP="00A615BE" w:rsidRDefault="00A615BE">
                            <w:pPr>
                              <w:widowControl w:val="0"/>
                              <w:ind w:hanging="142"/>
                              <w:jc w:val="center"/>
                              <w:rPr>
                                <w:rFonts w:ascii="Arial" w:hAnsi="Arial" w:cs="Arial"/>
                                <w:b/>
                                <w:bCs/>
                                <w:lang w:val="cy-GB"/>
                              </w:rPr>
                            </w:pPr>
                            <w:r>
                              <w:rPr>
                                <w:rFonts w:ascii="Arial" w:hAnsi="Arial" w:eastAsia="Arial" w:cs="Arial"/>
                                <w:b/>
                                <w:bCs/>
                                <w:bdr w:val="nil"/>
                                <w:lang w:val="cy-GB"/>
                              </w:rPr>
                              <w:t xml:space="preserve">Yr amser hiraf y mae modd cynnal Haen 1 heb i'r risg leihau yn sylweddol yw 12 wythnos. </w:t>
                            </w:r>
                          </w:p>
                          <w:p w:rsidRPr="0086773D" w:rsidR="00A615BE" w:rsidP="00A615BE" w:rsidRDefault="00A615BE">
                            <w:pPr>
                              <w:widowControl w:val="0"/>
                              <w:ind w:hanging="142"/>
                              <w:rPr>
                                <w:rFonts w:ascii="Arial" w:hAnsi="Arial" w:cs="Arial"/>
                                <w:b/>
                                <w:bCs/>
                                <w:lang w:val="cy-GB"/>
                              </w:rPr>
                            </w:pP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4" style="position:absolute;margin-left:667pt;margin-top:80.85pt;width:301pt;height:127.95pt;flip:x;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8"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" w14:anchorId="39DFC6A8">
                <v:stroke linestyle="thickThin"/>
                <v:shadow color="#868686"/>
                <v:textbox inset="2.88pt,2.88pt,2.88pt,2.88pt">
                  <w:txbxContent>
                    <w:p w:rsidRPr="0086773D" w:rsidR="00A615BE" w:rsidP="00A615BE" w:rsidRDefault="00A615BE">
                      <w:pPr>
                        <w:widowControl w:val="0"/>
                        <w:ind w:hanging="142"/>
                        <w:jc w:val="center"/>
                        <w:rPr>
                          <w:rFonts w:ascii="Arial" w:hAnsi="Arial" w:cs="Arial"/>
                          <w:b/>
                          <w:bCs/>
                          <w:lang w:val="cy-GB"/>
                        </w:rPr>
                      </w:pPr>
                      <w:r>
                        <w:rPr>
                          <w:rFonts w:ascii="Arial" w:hAnsi="Arial" w:eastAsia="Arial" w:cs="Arial"/>
                          <w:b/>
                          <w:bCs/>
                          <w:bdr w:val="nil"/>
                          <w:lang w:val="cy-GB"/>
                        </w:rPr>
                        <w:t xml:space="preserve">Mae'r </w:t>
                      </w:r>
                      <w:proofErr w:type="spellStart"/>
                      <w:r>
                        <w:rPr>
                          <w:rFonts w:ascii="Arial" w:hAnsi="Arial" w:eastAsia="Arial" w:cs="Arial"/>
                          <w:b/>
                          <w:bCs/>
                          <w:bdr w:val="nil"/>
                          <w:lang w:val="cy-GB"/>
                        </w:rPr>
                        <w:t>gweithwir</w:t>
                      </w:r>
                      <w:proofErr w:type="spellEnd"/>
                      <w:r>
                        <w:rPr>
                          <w:rFonts w:ascii="Arial" w:hAnsi="Arial" w:eastAsia="Arial" w:cs="Arial"/>
                          <w:b/>
                          <w:bCs/>
                          <w:bdr w:val="nil"/>
                          <w:lang w:val="cy-GB"/>
                        </w:rPr>
                        <w:t xml:space="preserve"> cymdeithasol yn cadeirio'r Grŵp Craidd o fewn y 6 wythnos nesaf.   Trafod y ffaith bod y risg wedi lleihau ac adolygu cynllun newydd. Rheolwr y Garfan wedi'i ddiweddaru</w:t>
                      </w:r>
                    </w:p>
                    <w:p w:rsidRPr="0086773D" w:rsidR="00A615BE" w:rsidP="00A615BE" w:rsidRDefault="00A615BE">
                      <w:pPr>
                        <w:widowControl w:val="0"/>
                        <w:ind w:hanging="142"/>
                        <w:jc w:val="center"/>
                        <w:rPr>
                          <w:rFonts w:ascii="Arial" w:hAnsi="Arial" w:cs="Arial"/>
                          <w:b/>
                          <w:bCs/>
                          <w:lang w:val="cy-GB"/>
                        </w:rPr>
                      </w:pPr>
                      <w:r>
                        <w:rPr>
                          <w:rFonts w:ascii="Arial" w:hAnsi="Arial" w:eastAsia="Arial" w:cs="Arial"/>
                          <w:b/>
                          <w:bCs/>
                          <w:bdr w:val="nil"/>
                          <w:lang w:val="cy-GB"/>
                        </w:rPr>
                        <w:t xml:space="preserve">Yr amser hiraf y mae modd cynnal Haen 1 heb i'r risg leihau yn sylweddol yw 12 wythnos. </w:t>
                      </w:r>
                    </w:p>
                    <w:p w:rsidRPr="0086773D" w:rsidR="00A615BE" w:rsidP="00A615BE" w:rsidRDefault="00A615BE">
                      <w:pPr>
                        <w:widowControl w:val="0"/>
                        <w:ind w:hanging="142"/>
                        <w:rPr>
                          <w:rFonts w:ascii="Arial" w:hAnsi="Arial" w:cs="Arial"/>
                          <w:b/>
                          <w:bCs/>
                          <w:lang w:val="cy-GB"/>
                        </w:rPr>
                      </w:pPr>
                    </w:p>
                  </w:txbxContent>
                </v:textbox>
              </v:shape>
            </w:pict>
          </mc:Fallback>
        </mc:AlternateContent>
      </w:r>
      <w:r>
        <w:rPr>
          <w:rFonts w:ascii="Arial" w:hAnsi="Arial" w:cs="Arial"/>
          <w:noProof/>
          <w:sz w:val="24"/>
          <w:szCs w:val="24"/>
          <w:lang w:eastAsia="en-GB" w:bidi="lo-LA"/>
        </w:rPr>
        <mc:AlternateContent>
          <mc:Choice Requires="wps">
            <w:drawing>
              <wp:anchor distT="36576" distB="36576" distL="36576" distR="36576" simplePos="0" relativeHeight="251663360" behindDoc="0" locked="0" layoutInCell="1" allowOverlap="1" wp14:editId="1A1FE3D4" wp14:anchorId="7D49FA9A">
                <wp:simplePos x="0" y="0"/>
                <wp:positionH relativeFrom="column">
                  <wp:posOffset>7653020</wp:posOffset>
                </wp:positionH>
                <wp:positionV relativeFrom="paragraph">
                  <wp:posOffset>2265045</wp:posOffset>
                </wp:positionV>
                <wp:extent cx="1838325" cy="523875"/>
                <wp:effectExtent l="33020" t="36195" r="33655" b="400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23875"/>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615BE" w:rsidP="00A615BE" w:rsidRDefault="00A615BE">
                            <w:pPr>
                              <w:spacing w:line="256" w:lineRule="auto"/>
                              <w:jc w:val="center"/>
                              <w:rPr>
                                <w:rFonts w:ascii="Arial" w:hAnsi="Arial" w:cs="Arial"/>
                                <w:b/>
                                <w:bCs/>
                              </w:rPr>
                            </w:pPr>
                            <w:r>
                              <w:rPr>
                                <w:rFonts w:ascii="Arial" w:hAnsi="Arial" w:eastAsia="Arial" w:cs="Arial"/>
                                <w:b/>
                                <w:bCs/>
                                <w:bdr w:val="nil"/>
                                <w:lang w:val="cy-GB"/>
                              </w:rPr>
                              <w:t>Dychwelyd i brosesau arferol y Grŵp Craidd</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3" style="position:absolute;margin-left:602.6pt;margin-top:178.35pt;width:144.75pt;height:41.2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9"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" w14:anchorId="7D49FA9A">
                <v:stroke linestyle="thickThin"/>
                <v:shadow color="#868686"/>
                <v:textbox inset="2.88pt,2.88pt,2.88pt,2.88pt">
                  <w:txbxContent>
                    <w:p w:rsidR="00A615BE" w:rsidP="00A615BE" w:rsidRDefault="00A615BE">
                      <w:pPr>
                        <w:spacing w:line="256" w:lineRule="auto"/>
                        <w:jc w:val="center"/>
                        <w:rPr>
                          <w:rFonts w:ascii="Arial" w:hAnsi="Arial" w:cs="Arial"/>
                          <w:b/>
                          <w:bCs/>
                        </w:rPr>
                      </w:pPr>
                      <w:r>
                        <w:rPr>
                          <w:rFonts w:ascii="Arial" w:hAnsi="Arial" w:eastAsia="Arial" w:cs="Arial"/>
                          <w:b/>
                          <w:bCs/>
                          <w:bdr w:val="nil"/>
                          <w:lang w:val="cy-GB"/>
                        </w:rPr>
                        <w:t>Dychwelyd i brosesau arferol y Grŵp Craidd</w:t>
                      </w:r>
                    </w:p>
                  </w:txbxContent>
                </v:textbox>
              </v:shape>
            </w:pict>
          </mc:Fallback>
        </mc:AlternateContent>
      </w:r>
      <w:r>
        <w:rPr>
          <w:rFonts w:ascii="Arial" w:hAnsi="Arial" w:eastAsia="Arial" w:cs="Arial"/>
          <w:sz w:val="24"/>
          <w:szCs w:val="24"/>
          <w:bdr w:val="nil"/>
          <w:lang w:val="cy-GB"/>
        </w:rPr>
        <w:t xml:space="preserve">Yn dilyn y cyfarfod Grŵp Craidd yma, os nad oes tystiolaeth bod y risg wedi lleihau'n sylweddol, dylai'r gweithiwr cymdeithasol drafod hynny gyda'i Reolwr Carfan a gyda'i Flaen Swyddog/Rheolwr Gwasanaeth. Dim ond am 12 mis y mae modd cynnal Haen 1 os nad yw'r gostyngiad yn lefel y risg yn arwyddocaol. Os na fydd tystiolaeth bod y gostyngiad yn lefel y risg yn arwyddocaol, rhaid sbarduno Haen 2. </w:t>
      </w:r>
    </w:p>
    <w:p w:rsidRPr="0086773D" w:rsidR="00A615BE" w:rsidP="00A615BE" w:rsidRDefault="00A615BE">
      <w:pPr>
        <w:rPr>
          <w:rFonts w:ascii="Arial" w:hAnsi="Arial" w:cs="Arial"/>
          <w:b/>
          <w:sz w:val="24"/>
          <w:szCs w:val="24"/>
          <w:lang w:val="cy-GB"/>
        </w:rPr>
      </w:pPr>
      <w:r>
        <w:rPr>
          <w:rFonts w:ascii="Arial" w:hAnsi="Arial" w:eastAsia="Arial" w:cs="Arial"/>
          <w:b/>
          <w:bCs/>
          <w:sz w:val="24"/>
          <w:szCs w:val="24"/>
          <w:bdr w:val="nil"/>
          <w:lang w:val="cy-GB"/>
        </w:rPr>
        <w:t xml:space="preserve">Cyfarfod Datrys Problemau Haen 2 </w:t>
      </w:r>
    </w:p>
    <w:p w:rsidRPr="0086773D" w:rsidR="00A615BE" w:rsidP="00A615BE" w:rsidRDefault="00A615BE">
      <w:pPr>
        <w:rPr>
          <w:rFonts w:ascii="Arial" w:hAnsi="Arial" w:cs="Arial"/>
          <w:sz w:val="24"/>
          <w:szCs w:val="24"/>
          <w:lang w:val="cy-GB"/>
        </w:rPr>
      </w:pPr>
      <w:r>
        <w:rPr>
          <w:rFonts w:ascii="Arial" w:hAnsi="Arial" w:eastAsia="Arial" w:cs="Arial"/>
          <w:sz w:val="24"/>
          <w:szCs w:val="24"/>
          <w:bdr w:val="nil"/>
          <w:lang w:val="cy-GB"/>
        </w:rPr>
        <w:t xml:space="preserve">Os nad oes newid cadarnhaol ar ôl 12 wythnos, rhaid i Reolwr y Garfan ar gyfer Gwasanaethau i Blant mynd â'r achos at ei Flaen Swyddog/Rheolwr Gwasanaeth. Bydd ef/hi'n cynnal ac yn cadeirio cyfarfod cyn pen 10 diwrnod gwaith gyda'r uwch reolwyr perthnasol o asiantaethau partner. Caiff gwerthusiad ei bennu i gytuno pa gamau gweithredu sydd eu hangen er mwyn diogelu'r plentyn/person ifanc neu i ddiddymu'r rhwystrau sy'n atal y Cynllun rhag cael ei weithredu'n llwyddiannus.  Rhaid rhoi ystyriaeth i'r ffaith bod Cynrychiolydd Cyfreithiol yr Awdurdod Lleol yn bresennol. </w:t>
      </w:r>
    </w:p>
    <w:p w:rsidRPr="005241F0" w:rsidR="00A615BE" w:rsidP="00A615BE" w:rsidRDefault="00A615BE">
      <w:pPr>
        <w:rPr>
          <w:rFonts w:ascii="Arial" w:hAnsi="Arial" w:cs="Arial"/>
          <w:b/>
          <w:sz w:val="24"/>
          <w:szCs w:val="24"/>
        </w:rPr>
      </w:pPr>
      <w:r>
        <w:rPr>
          <w:rFonts w:ascii="Arial" w:hAnsi="Arial" w:eastAsia="Arial" w:cs="Arial"/>
          <w:b/>
          <w:bCs/>
          <w:sz w:val="24"/>
          <w:szCs w:val="24"/>
          <w:bdr w:val="nil"/>
          <w:lang w:val="cy-GB"/>
        </w:rPr>
        <w:t>Monitro ac Adrodd</w:t>
      </w:r>
    </w:p>
    <w:p w:rsidRPr="005241F0" w:rsidR="00A615BE" w:rsidP="00A615BE" w:rsidRDefault="00A615BE">
      <w:pPr>
        <w:pStyle w:val="ListParagraph"/>
        <w:numPr>
          <w:ilvl w:val="0"/>
          <w:numId w:val="11"/>
        </w:numPr>
        <w:spacing w:after="0" w:line="240" w:lineRule="auto"/>
        <w:ind w:left="709" w:hanging="283"/>
        <w:rPr>
          <w:rFonts w:ascii="Arial" w:hAnsi="Arial" w:cs="Arial"/>
          <w:sz w:val="24"/>
          <w:szCs w:val="24"/>
        </w:rPr>
      </w:pPr>
      <w:r>
        <w:rPr>
          <w:rFonts w:ascii="Arial" w:hAnsi="Arial" w:eastAsia="Arial" w:cs="Arial"/>
          <w:sz w:val="24"/>
          <w:szCs w:val="24"/>
          <w:bdr w:val="nil"/>
          <w:lang w:val="cy-GB"/>
        </w:rPr>
        <w:t>Bydd Cadeirydd cyfarfodydd Haen 1 a Haen 2 yn adrodd y canlyniad i'r Gwasanaethau Plant, i'w Uwch Reolwr/Pennaeth Gwasanaeth ac i Gadeirydd y Gynhadledd gan ddefnyddio'r templed yn Atodiad 4</w:t>
      </w:r>
      <w:r w:rsidR="007B45BB">
        <w:rPr>
          <w:rFonts w:ascii="Arial" w:hAnsi="Arial" w:eastAsia="Arial" w:cs="Arial"/>
          <w:sz w:val="24"/>
          <w:szCs w:val="24"/>
          <w:bdr w:val="nil"/>
          <w:lang w:val="cy-GB"/>
        </w:rPr>
        <w:t>.</w:t>
      </w:r>
    </w:p>
    <w:p w:rsidRPr="005241F0" w:rsidR="00A615BE" w:rsidP="00A615BE" w:rsidRDefault="00A615BE">
      <w:pPr>
        <w:pStyle w:val="ListParagraph"/>
        <w:numPr>
          <w:ilvl w:val="0"/>
          <w:numId w:val="11"/>
        </w:numPr>
        <w:spacing w:after="0" w:line="240" w:lineRule="auto"/>
        <w:ind w:left="709" w:hanging="283"/>
        <w:rPr>
          <w:rFonts w:ascii="Arial" w:hAnsi="Arial" w:cs="Arial"/>
          <w:sz w:val="24"/>
          <w:szCs w:val="24"/>
        </w:rPr>
      </w:pPr>
      <w:r>
        <w:rPr>
          <w:rFonts w:ascii="Arial" w:hAnsi="Arial" w:eastAsia="Arial" w:cs="Arial"/>
          <w:sz w:val="24"/>
          <w:szCs w:val="24"/>
          <w:bdr w:val="nil"/>
          <w:lang w:val="cy-GB"/>
        </w:rPr>
        <w:t>Bydd carfan rheoli cyflawniad yr awdurdod lleol yn adrodd i Is-grŵp Sicrhau Ansawdd a Safonau Plant Cwm Taf Morgannwg ar y nifer o gyfarfodydd Haen 1 a Haen 2 sy'n cael eu cynnal, ac yn datblygu sbardun i'w hadolygu ar ôl 6 mis.</w:t>
      </w:r>
    </w:p>
    <w:p w:rsidRPr="00C554E6" w:rsidR="00A615BE" w:rsidP="00A615BE" w:rsidRDefault="00A615BE">
      <w:pPr>
        <w:contextualSpacing/>
        <w:rPr>
          <w:rFonts w:cs="Arial"/>
          <w:szCs w:val="24"/>
        </w:rPr>
      </w:pPr>
    </w:p>
    <w:p w:rsidRPr="005241F0" w:rsidR="00A615BE" w:rsidP="00A615BE" w:rsidRDefault="00A615BE">
      <w:pPr>
        <w:numPr>
          <w:ilvl w:val="0"/>
          <w:numId w:val="1"/>
        </w:numPr>
        <w:spacing w:after="0" w:line="240" w:lineRule="auto"/>
        <w:ind w:left="0" w:hanging="284"/>
        <w:outlineLvl w:val="0"/>
        <w:rPr>
          <w:rFonts w:ascii="Arial" w:hAnsi="Arial" w:cs="Arial"/>
          <w:b/>
          <w:sz w:val="24"/>
          <w:szCs w:val="24"/>
        </w:rPr>
      </w:pPr>
      <w:r>
        <w:rPr>
          <w:rFonts w:ascii="Arial" w:hAnsi="Arial" w:eastAsia="Arial" w:cs="Arial"/>
          <w:b/>
          <w:bCs/>
          <w:sz w:val="24"/>
          <w:szCs w:val="24"/>
          <w:bdr w:val="nil"/>
          <w:lang w:val="cy-GB"/>
        </w:rPr>
        <w:t>RHOI GWYBOD I'R GYNHADLEDD ADOLYGU</w:t>
      </w:r>
    </w:p>
    <w:p w:rsidRPr="00605283" w:rsidR="00A615BE" w:rsidP="00A615BE" w:rsidRDefault="00A615BE">
      <w:pPr>
        <w:rPr>
          <w:rFonts w:ascii="Arial" w:hAnsi="Arial" w:cs="Arial"/>
          <w:sz w:val="8"/>
          <w:szCs w:val="8"/>
        </w:rPr>
      </w:pPr>
    </w:p>
    <w:p w:rsidRPr="0086773D" w:rsidR="00A615BE" w:rsidP="00A615BE" w:rsidRDefault="00A615BE">
      <w:pPr>
        <w:rPr>
          <w:rFonts w:ascii="Arial" w:hAnsi="Arial" w:cs="Arial"/>
          <w:sz w:val="24"/>
          <w:szCs w:val="24"/>
          <w:lang w:val="cy-GB"/>
        </w:rPr>
      </w:pPr>
      <w:r>
        <w:rPr>
          <w:rFonts w:ascii="Arial" w:hAnsi="Arial" w:eastAsia="Arial" w:cs="Arial"/>
          <w:sz w:val="24"/>
          <w:szCs w:val="24"/>
          <w:bdr w:val="nil"/>
          <w:lang w:val="cy-GB"/>
        </w:rPr>
        <w:t>Mae gofyn ar y Grŵp Craidd i ddarparu Cynllun wedi'i ddiweddaru ar y cyd i Gynha</w:t>
      </w:r>
      <w:r w:rsidR="00D43808">
        <w:rPr>
          <w:rFonts w:ascii="Arial" w:hAnsi="Arial" w:eastAsia="Arial" w:cs="Arial"/>
          <w:sz w:val="24"/>
          <w:szCs w:val="24"/>
          <w:bdr w:val="nil"/>
          <w:lang w:val="cy-GB"/>
        </w:rPr>
        <w:t>dledd Adolygu Amddiffyn Plant. R</w:t>
      </w:r>
      <w:r>
        <w:rPr>
          <w:rFonts w:ascii="Arial" w:hAnsi="Arial" w:eastAsia="Arial" w:cs="Arial"/>
          <w:sz w:val="24"/>
          <w:szCs w:val="24"/>
          <w:bdr w:val="nil"/>
          <w:lang w:val="cy-GB"/>
        </w:rPr>
        <w:t>haid i aelodau o'r Grŵp Craidd sy'n ymarferwyr baratoi adroddiadau asiantaeth unigol ynghyd â chronolegau</w:t>
      </w:r>
      <w:r w:rsidR="00D43808">
        <w:rPr>
          <w:rFonts w:ascii="Arial" w:hAnsi="Arial" w:eastAsia="Arial" w:cs="Arial"/>
          <w:sz w:val="24"/>
          <w:szCs w:val="24"/>
          <w:bdr w:val="nil"/>
          <w:lang w:val="cy-GB"/>
        </w:rPr>
        <w:t xml:space="preserve"> ar gyfer y gynhadledd adolygu.</w:t>
      </w:r>
      <w:r>
        <w:rPr>
          <w:rFonts w:ascii="Arial" w:hAnsi="Arial" w:eastAsia="Arial" w:cs="Arial"/>
          <w:sz w:val="24"/>
          <w:szCs w:val="24"/>
          <w:bdr w:val="nil"/>
          <w:lang w:val="cy-GB"/>
        </w:rPr>
        <w:t xml:space="preserve"> Lle bo hynny'n bosibl, ac yn arbennig os oes pryderon ynghylch cydymffurfiaeth dwyllodrus/diffyg ymgysylltiad o ran gwasanaethau, dylai aelodau'r Grŵp Craidd ffurfio cronoleg </w:t>
      </w:r>
      <w:proofErr w:type="spellStart"/>
      <w:r>
        <w:rPr>
          <w:rFonts w:ascii="Arial" w:hAnsi="Arial" w:eastAsia="Arial" w:cs="Arial"/>
          <w:sz w:val="24"/>
          <w:szCs w:val="24"/>
          <w:bdr w:val="nil"/>
          <w:lang w:val="cy-GB"/>
        </w:rPr>
        <w:t>amlasiantaethol</w:t>
      </w:r>
      <w:proofErr w:type="spellEnd"/>
      <w:r>
        <w:rPr>
          <w:rFonts w:ascii="Arial" w:hAnsi="Arial" w:eastAsia="Arial" w:cs="Arial"/>
          <w:sz w:val="24"/>
          <w:szCs w:val="24"/>
          <w:bdr w:val="nil"/>
          <w:lang w:val="cy-GB"/>
        </w:rPr>
        <w:t xml:space="preserve">. </w:t>
      </w:r>
    </w:p>
    <w:p w:rsidRPr="0086773D" w:rsidR="00A615BE" w:rsidP="00A615BE" w:rsidRDefault="00A615BE">
      <w:pPr>
        <w:spacing w:before="100" w:beforeAutospacing="1" w:after="100" w:afterAutospacing="1"/>
        <w:rPr>
          <w:rFonts w:ascii="Arial" w:hAnsi="Arial" w:cs="Arial"/>
          <w:b/>
          <w:sz w:val="24"/>
          <w:szCs w:val="24"/>
          <w:lang w:val="cy-GB" w:eastAsia="en-GB"/>
        </w:rPr>
      </w:pPr>
      <w:r>
        <w:rPr>
          <w:rFonts w:ascii="Arial" w:hAnsi="Arial" w:eastAsia="Arial" w:cs="Arial"/>
          <w:sz w:val="24"/>
          <w:szCs w:val="24"/>
          <w:bdr w:val="nil"/>
          <w:lang w:val="cy-GB" w:eastAsia="en-GB"/>
        </w:rPr>
        <w:t xml:space="preserve">Wrth wneud argymhellion i synnu enw plentyn oddi ar y Gofrestr Amddiffyn Plant, dylai hynny fod ar sail gwybodaeth a ddaw o asesiadau sydd wedi'u cwblhau, ynghyd â dadansoddiad trylwyr o'r holl wybodaeth sydd ar gael </w:t>
      </w:r>
      <w:r>
        <w:rPr>
          <w:rFonts w:ascii="Arial" w:hAnsi="Arial" w:eastAsia="Arial" w:cs="Arial"/>
          <w:b/>
          <w:bCs/>
          <w:sz w:val="24"/>
          <w:szCs w:val="24"/>
          <w:bdr w:val="nil"/>
          <w:lang w:val="cy-GB" w:eastAsia="en-GB"/>
        </w:rPr>
        <w:t xml:space="preserve">sy'n tystiolaethu bod gostyngiad wedi bod o ran y risg o niwed arwyddocaol. </w:t>
      </w:r>
    </w:p>
    <w:p w:rsidRPr="0086773D" w:rsidR="00A615BE" w:rsidP="00A615BE" w:rsidRDefault="00A615BE">
      <w:pPr>
        <w:spacing w:before="100" w:beforeAutospacing="1" w:after="100" w:afterAutospacing="1"/>
        <w:rPr>
          <w:rFonts w:ascii="Arial" w:hAnsi="Arial" w:cs="Arial"/>
          <w:sz w:val="24"/>
          <w:szCs w:val="24"/>
          <w:lang w:val="cy-GB" w:eastAsia="en-GB"/>
        </w:rPr>
      </w:pPr>
      <w:r>
        <w:rPr>
          <w:rFonts w:ascii="Arial" w:hAnsi="Arial" w:eastAsia="Arial" w:cs="Arial"/>
          <w:sz w:val="24"/>
          <w:szCs w:val="24"/>
          <w:bdr w:val="nil"/>
          <w:lang w:val="cy-GB" w:eastAsia="en-GB"/>
        </w:rPr>
        <w:t xml:space="preserve">Os ydy aelodau'r Grŵp Craidd yn teimlo nad yw'n ddiogel i </w:t>
      </w:r>
      <w:proofErr w:type="spellStart"/>
      <w:r>
        <w:rPr>
          <w:rFonts w:ascii="Arial" w:hAnsi="Arial" w:eastAsia="Arial" w:cs="Arial"/>
          <w:sz w:val="24"/>
          <w:szCs w:val="24"/>
          <w:bdr w:val="nil"/>
          <w:lang w:val="cy-GB" w:eastAsia="en-GB"/>
        </w:rPr>
        <w:t>i</w:t>
      </w:r>
      <w:proofErr w:type="spellEnd"/>
      <w:r>
        <w:rPr>
          <w:rFonts w:ascii="Arial" w:hAnsi="Arial" w:eastAsia="Arial" w:cs="Arial"/>
          <w:sz w:val="24"/>
          <w:szCs w:val="24"/>
          <w:bdr w:val="nil"/>
          <w:lang w:val="cy-GB" w:eastAsia="en-GB"/>
        </w:rPr>
        <w:t xml:space="preserve"> dynnu enw plentyn oddi ar y Gofrestr Amddiffyn Plant, dylen nhw achub ar y cyfle i siarad â Chadeirydd y Gynhadledd a/neu eu harweinwyr diogelu eu hunain ar unwaith. Lle bo hynny'n briodol, dylen nhw ddefnyddio'r broses datrys problem i ddatrys unrhyw anghydfodau.  </w:t>
      </w:r>
    </w:p>
    <w:p w:rsidR="00A615BE" w:rsidP="00A615BE" w:rsidRDefault="00A615BE">
      <w:pPr>
        <w:spacing w:before="100" w:beforeAutospacing="1" w:after="100" w:afterAutospacing="1"/>
        <w:rPr>
          <w:rFonts w:ascii="Arial" w:hAnsi="Arial" w:eastAsia="Arial" w:cs="Arial"/>
          <w:sz w:val="24"/>
          <w:szCs w:val="24"/>
          <w:bdr w:val="nil"/>
          <w:lang w:val="cy-GB" w:eastAsia="en-GB"/>
        </w:rPr>
      </w:pPr>
      <w:r>
        <w:rPr>
          <w:rFonts w:ascii="Arial" w:hAnsi="Arial" w:eastAsia="Arial" w:cs="Arial"/>
          <w:sz w:val="24"/>
          <w:szCs w:val="24"/>
          <w:bdr w:val="nil"/>
          <w:lang w:val="cy-GB" w:eastAsia="en-GB"/>
        </w:rPr>
        <w:t>Os ydy aelodau'r Grŵp Craidd yn fodlon bod y risg parhaol o niwed arwyddocaol bellach yn is na'r trothwy ar gyfer ymyrraeth ar y lefel yma, rhaid ystyried unrhyw anghenion cymorth parhaol ar gyfer y plentyn a'r teulu, a dylid gwneud argymhell</w:t>
      </w:r>
      <w:r w:rsidR="00D43808">
        <w:rPr>
          <w:rFonts w:ascii="Arial" w:hAnsi="Arial" w:eastAsia="Arial" w:cs="Arial"/>
          <w:sz w:val="24"/>
          <w:szCs w:val="24"/>
          <w:bdr w:val="nil"/>
          <w:lang w:val="cy-GB" w:eastAsia="en-GB"/>
        </w:rPr>
        <w:t xml:space="preserve">ion yn unol â'r anghenion yma. </w:t>
      </w:r>
      <w:r>
        <w:rPr>
          <w:rFonts w:ascii="Arial" w:hAnsi="Arial" w:eastAsia="Arial" w:cs="Arial"/>
          <w:sz w:val="24"/>
          <w:szCs w:val="24"/>
          <w:bdr w:val="nil"/>
          <w:lang w:val="cy-GB" w:eastAsia="en-GB"/>
        </w:rPr>
        <w:t>Ni ddylai cymorth cael ei dynnu'n ôl yn gyfan gwbl.</w:t>
      </w:r>
    </w:p>
    <w:p w:rsidR="00A615BE" w:rsidP="00A615BE" w:rsidRDefault="00A615BE">
      <w:pPr>
        <w:spacing w:before="100" w:beforeAutospacing="1" w:after="100" w:afterAutospacing="1"/>
        <w:rPr>
          <w:rFonts w:ascii="Arial" w:hAnsi="Arial" w:eastAsia="Arial" w:cs="Arial"/>
          <w:sz w:val="24"/>
          <w:szCs w:val="24"/>
          <w:bdr w:val="nil"/>
          <w:lang w:val="cy-GB" w:eastAsia="en-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2D407E" w:rsidP="00995D2D" w:rsidRDefault="002D407E">
      <w:pPr>
        <w:jc w:val="center"/>
        <w:rPr>
          <w:rFonts w:ascii="Arial" w:hAnsi="Arial" w:eastAsia="Arial" w:cs="Arial"/>
          <w:b/>
          <w:bCs/>
          <w:sz w:val="24"/>
          <w:szCs w:val="24"/>
          <w:u w:val="single"/>
          <w:bdr w:val="nil"/>
          <w:lang w:val="cy-GB"/>
        </w:rPr>
      </w:pPr>
    </w:p>
    <w:p w:rsidR="00995D2D" w:rsidP="00995D2D" w:rsidRDefault="00995D2D">
      <w:pPr>
        <w:jc w:val="center"/>
        <w:rPr>
          <w:rFonts w:ascii="Arial" w:hAnsi="Arial" w:cs="Arial"/>
          <w:b/>
          <w:sz w:val="24"/>
          <w:szCs w:val="24"/>
          <w:u w:val="single"/>
        </w:rPr>
      </w:pPr>
      <w:r>
        <w:rPr>
          <w:rFonts w:ascii="Arial" w:hAnsi="Arial" w:eastAsia="Arial" w:cs="Arial"/>
          <w:b/>
          <w:bCs/>
          <w:sz w:val="24"/>
          <w:szCs w:val="24"/>
          <w:u w:val="single"/>
          <w:bdr w:val="nil"/>
          <w:lang w:val="cy-GB"/>
        </w:rPr>
        <w:lastRenderedPageBreak/>
        <w:t xml:space="preserve">Atodiad 1: </w:t>
      </w:r>
    </w:p>
    <w:p w:rsidRPr="005241F0" w:rsidR="00995D2D" w:rsidP="00995D2D" w:rsidRDefault="00995D2D">
      <w:pPr>
        <w:jc w:val="center"/>
        <w:rPr>
          <w:rFonts w:ascii="Arial" w:hAnsi="Arial" w:cs="Arial"/>
          <w:sz w:val="24"/>
          <w:szCs w:val="24"/>
        </w:rPr>
      </w:pPr>
      <w:r>
        <w:rPr>
          <w:rFonts w:ascii="Arial" w:hAnsi="Arial" w:eastAsia="Arial" w:cs="Arial"/>
          <w:b/>
          <w:bCs/>
          <w:sz w:val="24"/>
          <w:szCs w:val="24"/>
          <w:u w:val="single"/>
          <w:bdr w:val="nil"/>
          <w:lang w:val="cy-GB"/>
        </w:rPr>
        <w:t>Rhestr o offer asesu sy'n gallu llywio'r Cynllun Gofal a Chymorth Amddiffyn Plant:</w:t>
      </w:r>
    </w:p>
    <w:p w:rsidRPr="005241F0" w:rsidR="00995D2D" w:rsidP="00995D2D" w:rsidRDefault="00995D2D">
      <w:pPr>
        <w:pStyle w:val="Header"/>
        <w:ind w:left="180" w:hanging="180"/>
        <w:rPr>
          <w:rFonts w:ascii="Arial" w:hAnsi="Arial" w:cs="Arial"/>
          <w:sz w:val="24"/>
          <w:szCs w:val="24"/>
        </w:rPr>
      </w:pP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 xml:space="preserve">Offeryn Asesu Risg   </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 xml:space="preserve">Asesu'r Fframwaith Asesu’r Risg o </w:t>
      </w:r>
      <w:proofErr w:type="spellStart"/>
      <w:r>
        <w:rPr>
          <w:rFonts w:ascii="Arial" w:hAnsi="Arial" w:eastAsia="Arial" w:cs="Arial"/>
          <w:sz w:val="24"/>
          <w:szCs w:val="24"/>
          <w:bdr w:val="nil"/>
          <w:lang w:val="cy-GB"/>
        </w:rPr>
        <w:t>Gamfanteisio</w:t>
      </w:r>
      <w:proofErr w:type="spellEnd"/>
      <w:r>
        <w:rPr>
          <w:rFonts w:ascii="Arial" w:hAnsi="Arial" w:eastAsia="Arial" w:cs="Arial"/>
          <w:sz w:val="24"/>
          <w:szCs w:val="24"/>
          <w:bdr w:val="nil"/>
          <w:lang w:val="cy-GB"/>
        </w:rPr>
        <w:t xml:space="preserve"> Rhywiol</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 xml:space="preserve">Canllawiau Cyfarfodydd Strategaeth </w:t>
      </w:r>
      <w:proofErr w:type="spellStart"/>
      <w:r>
        <w:rPr>
          <w:rFonts w:ascii="Arial" w:hAnsi="Arial" w:eastAsia="Arial" w:cs="Arial"/>
          <w:sz w:val="24"/>
          <w:szCs w:val="24"/>
          <w:bdr w:val="nil"/>
          <w:lang w:val="cy-GB"/>
        </w:rPr>
        <w:t>Camfanteisio'n</w:t>
      </w:r>
      <w:proofErr w:type="spellEnd"/>
      <w:r>
        <w:rPr>
          <w:rFonts w:ascii="Arial" w:hAnsi="Arial" w:eastAsia="Arial" w:cs="Arial"/>
          <w:sz w:val="24"/>
          <w:szCs w:val="24"/>
          <w:bdr w:val="nil"/>
          <w:lang w:val="cy-GB"/>
        </w:rPr>
        <w:t xml:space="preserve"> Rhywiol ar Blant </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Offeryn Esgeuluso</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Offeryn Ymddygiad Peryglus</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Tabl Cronoleg</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 xml:space="preserve">Asesiad Cam-drin Domestig, </w:t>
      </w:r>
      <w:proofErr w:type="spellStart"/>
      <w:r>
        <w:rPr>
          <w:rFonts w:ascii="Arial" w:hAnsi="Arial" w:eastAsia="Arial" w:cs="Arial"/>
          <w:sz w:val="24"/>
          <w:szCs w:val="24"/>
          <w:bdr w:val="nil"/>
          <w:lang w:val="cy-GB"/>
        </w:rPr>
        <w:t>Stelcian</w:t>
      </w:r>
      <w:proofErr w:type="spellEnd"/>
      <w:r>
        <w:rPr>
          <w:rFonts w:ascii="Arial" w:hAnsi="Arial" w:eastAsia="Arial" w:cs="Arial"/>
          <w:sz w:val="24"/>
          <w:szCs w:val="24"/>
          <w:bdr w:val="nil"/>
          <w:lang w:val="cy-GB"/>
        </w:rPr>
        <w:t xml:space="preserve"> ac Aflonyddu</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Asesiad Carfan Integredig Cymorth i Deuluoedd</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Asesiad Mesur Atebolrwydd Cyhoeddus</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 xml:space="preserve">Asesiad </w:t>
      </w:r>
      <w:proofErr w:type="spellStart"/>
      <w:r>
        <w:rPr>
          <w:rFonts w:ascii="Arial" w:hAnsi="Arial" w:eastAsia="Arial" w:cs="Arial"/>
          <w:sz w:val="24"/>
          <w:szCs w:val="24"/>
          <w:bdr w:val="nil"/>
          <w:lang w:val="cy-GB"/>
        </w:rPr>
        <w:t>Rhianta</w:t>
      </w:r>
      <w:proofErr w:type="spellEnd"/>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 xml:space="preserve">Offeryn Agored i Niwed a </w:t>
      </w:r>
      <w:proofErr w:type="spellStart"/>
      <w:r>
        <w:rPr>
          <w:rFonts w:ascii="Arial" w:hAnsi="Arial" w:eastAsia="Arial" w:cs="Arial"/>
          <w:sz w:val="24"/>
          <w:szCs w:val="24"/>
          <w:bdr w:val="nil"/>
          <w:lang w:val="cy-GB"/>
        </w:rPr>
        <w:t>Chydnerthedd</w:t>
      </w:r>
      <w:proofErr w:type="spellEnd"/>
      <w:r>
        <w:rPr>
          <w:rFonts w:ascii="Arial" w:hAnsi="Arial" w:eastAsia="Arial" w:cs="Arial"/>
          <w:sz w:val="24"/>
          <w:szCs w:val="24"/>
          <w:bdr w:val="nil"/>
          <w:lang w:val="cy-GB"/>
        </w:rPr>
        <w:t xml:space="preserve"> (Iechyd)</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Asesiad Rhestr Wirio Dangosyddion Risg</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Asesiad Ymyrraeth, Asesu a Symud Ymlaen 2</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Asesiad Risg Ysgolion</w:t>
      </w:r>
    </w:p>
    <w:p w:rsidRPr="005241F0"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Cynllun Diogelwch (</w:t>
      </w:r>
      <w:proofErr w:type="spellStart"/>
      <w:r>
        <w:rPr>
          <w:rFonts w:ascii="Arial" w:hAnsi="Arial" w:eastAsia="Arial" w:cs="Arial"/>
          <w:sz w:val="24"/>
          <w:szCs w:val="24"/>
          <w:bdr w:val="nil"/>
          <w:lang w:val="cy-GB"/>
        </w:rPr>
        <w:t>Barnardo's</w:t>
      </w:r>
      <w:proofErr w:type="spellEnd"/>
      <w:r>
        <w:rPr>
          <w:rFonts w:ascii="Arial" w:hAnsi="Arial" w:eastAsia="Arial" w:cs="Arial"/>
          <w:sz w:val="24"/>
          <w:szCs w:val="24"/>
          <w:bdr w:val="nil"/>
          <w:lang w:val="cy-GB"/>
        </w:rPr>
        <w:t>)</w:t>
      </w:r>
    </w:p>
    <w:p w:rsidR="00995D2D" w:rsidP="00995D2D" w:rsidRDefault="00995D2D">
      <w:pPr>
        <w:rPr>
          <w:rFonts w:cs="Arial"/>
          <w:b/>
          <w:szCs w:val="24"/>
        </w:rPr>
      </w:pPr>
    </w:p>
    <w:p w:rsidR="00995D2D" w:rsidP="00995D2D" w:rsidRDefault="00995D2D">
      <w:pPr>
        <w:rPr>
          <w:rFonts w:ascii="Arial" w:hAnsi="Arial" w:cs="Arial"/>
          <w:b/>
          <w:sz w:val="24"/>
          <w:szCs w:val="24"/>
        </w:rPr>
      </w:pPr>
      <w:r>
        <w:rPr>
          <w:rFonts w:ascii="Arial" w:hAnsi="Arial" w:eastAsia="Arial" w:cs="Arial"/>
          <w:b/>
          <w:bCs/>
          <w:sz w:val="24"/>
          <w:szCs w:val="24"/>
          <w:bdr w:val="nil"/>
          <w:lang w:val="cy-GB"/>
        </w:rPr>
        <w:t xml:space="preserve">Ewch i </w:t>
      </w:r>
      <w:hyperlink w:history="1" r:id="rId9">
        <w:r>
          <w:rPr>
            <w:rFonts w:ascii="Arial" w:hAnsi="Arial" w:eastAsia="Arial" w:cs="Arial"/>
            <w:b/>
            <w:bCs/>
            <w:color w:val="0000FF"/>
            <w:sz w:val="24"/>
            <w:szCs w:val="24"/>
            <w:u w:val="single"/>
            <w:bdr w:val="nil"/>
            <w:lang w:val="cy-GB"/>
          </w:rPr>
          <w:t>https://www.cwmtafmorgannwgsafeguardingboard.co.uk/Cy</w:t>
        </w:r>
      </w:hyperlink>
      <w:r>
        <w:rPr>
          <w:rFonts w:ascii="Arial" w:hAnsi="Arial" w:eastAsia="Arial" w:cs="Arial"/>
          <w:b/>
          <w:bCs/>
          <w:sz w:val="24"/>
          <w:szCs w:val="24"/>
          <w:bdr w:val="nil"/>
          <w:lang w:val="cy-GB"/>
        </w:rPr>
        <w:t xml:space="preserve"> i gael y dogfennau yma.</w:t>
      </w:r>
    </w:p>
    <w:p w:rsidR="00995D2D" w:rsidP="00995D2D" w:rsidRDefault="00995D2D">
      <w:pPr>
        <w:rPr>
          <w:rFonts w:ascii="Arial" w:hAnsi="Arial" w:cs="Arial"/>
          <w:b/>
          <w:sz w:val="24"/>
          <w:szCs w:val="24"/>
        </w:rPr>
      </w:pPr>
    </w:p>
    <w:p w:rsidR="00995D2D" w:rsidP="00995D2D" w:rsidRDefault="00995D2D">
      <w:pPr>
        <w:rPr>
          <w:rFonts w:ascii="Arial" w:hAnsi="Arial" w:cs="Arial"/>
          <w:b/>
          <w:sz w:val="24"/>
          <w:szCs w:val="24"/>
        </w:rPr>
      </w:pPr>
      <w:r>
        <w:rPr>
          <w:rFonts w:ascii="Arial" w:hAnsi="Arial" w:cs="Arial"/>
          <w:b/>
          <w:sz w:val="24"/>
          <w:szCs w:val="24"/>
        </w:rPr>
        <w:br w:type="page"/>
      </w:r>
    </w:p>
    <w:p w:rsidRPr="00CF06BD" w:rsidR="00995D2D" w:rsidP="00995D2D" w:rsidRDefault="00995D2D">
      <w:pPr>
        <w:jc w:val="center"/>
        <w:rPr>
          <w:rFonts w:ascii="Arial" w:hAnsi="Arial" w:cs="Arial"/>
          <w:b/>
          <w:sz w:val="24"/>
          <w:szCs w:val="24"/>
          <w:u w:val="single"/>
        </w:rPr>
      </w:pPr>
      <w:r>
        <w:rPr>
          <w:rFonts w:ascii="Arial" w:hAnsi="Arial" w:eastAsia="Arial" w:cs="Arial"/>
          <w:b/>
          <w:bCs/>
          <w:sz w:val="24"/>
          <w:szCs w:val="24"/>
          <w:u w:val="single"/>
          <w:bdr w:val="nil"/>
          <w:lang w:val="cy-GB"/>
        </w:rPr>
        <w:lastRenderedPageBreak/>
        <w:t>Atodiad 2: Gwahoddedigion i Gyfarfodydd Datrys Problem</w:t>
      </w:r>
    </w:p>
    <w:p w:rsidRPr="00CF06BD" w:rsidR="00995D2D" w:rsidP="00995D2D" w:rsidRDefault="00995D2D">
      <w:pPr>
        <w:rPr>
          <w:rFonts w:ascii="Arial" w:hAnsi="Arial" w:cs="Arial"/>
          <w:b/>
          <w:sz w:val="24"/>
          <w:szCs w:val="24"/>
        </w:rPr>
      </w:pPr>
      <w:r>
        <w:rPr>
          <w:rFonts w:ascii="Arial" w:hAnsi="Arial" w:eastAsia="Arial" w:cs="Arial"/>
          <w:b/>
          <w:bCs/>
          <w:sz w:val="24"/>
          <w:szCs w:val="24"/>
          <w:bdr w:val="nil"/>
          <w:lang w:val="cy-GB"/>
        </w:rPr>
        <w:t xml:space="preserve">Rhestr Haen 1 </w:t>
      </w:r>
      <w:r w:rsidR="009E4D55">
        <w:rPr>
          <w:rFonts w:ascii="Arial" w:hAnsi="Arial" w:eastAsia="Arial" w:cs="Arial"/>
          <w:b/>
          <w:bCs/>
          <w:sz w:val="24"/>
          <w:szCs w:val="24"/>
          <w:bdr w:val="nil"/>
          <w:lang w:val="cy-GB"/>
        </w:rPr>
        <w:t>–</w:t>
      </w:r>
      <w:r>
        <w:rPr>
          <w:rFonts w:ascii="Arial" w:hAnsi="Arial" w:eastAsia="Arial" w:cs="Arial"/>
          <w:b/>
          <w:bCs/>
          <w:sz w:val="24"/>
          <w:szCs w:val="24"/>
          <w:bdr w:val="nil"/>
          <w:lang w:val="cy-GB"/>
        </w:rPr>
        <w:t xml:space="preserve"> i'w gwahodd yn ogystal ag aelodau'r Grŵp Craidd</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Rheolwr y Garfan ar gyfer y Gwasanaethau i Blant</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Arweinydd Diogelu (Ysgol) neu Bennaeth</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Goruchwyliwr Diogelu Ymwelwyr Iechyd</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Rhingyll Heddlu</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Rheolwr y Garfan ar gyfer y Gwasanaeth Prawf</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Rheolwr y Garfan ar gyfer y Confensiwn ar Hawliau'r Plentyn</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Rheolwr y Garfan ar gyfer y Gwasanaethau i Oedolion (Iechyd)</w:t>
      </w:r>
    </w:p>
    <w:p w:rsidR="00264230" w:rsidP="00995D2D" w:rsidRDefault="00995D2D">
      <w:pPr>
        <w:pStyle w:val="Header"/>
        <w:ind w:left="180" w:hanging="180"/>
        <w:rPr>
          <w:rFonts w:ascii="Arial" w:hAnsi="Arial" w:eastAsia="Arial" w:cs="Arial"/>
          <w:sz w:val="24"/>
          <w:szCs w:val="24"/>
          <w:bdr w:val="nil"/>
          <w:lang w:val="cy-GB"/>
        </w:rPr>
      </w:pPr>
      <w:r>
        <w:rPr>
          <w:rFonts w:ascii="Arial" w:hAnsi="Arial" w:eastAsia="Arial" w:cs="Arial"/>
          <w:sz w:val="24"/>
          <w:szCs w:val="24"/>
          <w:bdr w:val="nil"/>
          <w:lang w:val="cy-GB"/>
        </w:rPr>
        <w:t>Rheolwr y Garfan ar gyfer y Gwasanaethau i Oedolion (Gwasanaethau</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Cymdeithasol)</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Rheolwr Gwasanaeth Troseddau'r Ifainc (os yw'n briodol)</w:t>
      </w:r>
    </w:p>
    <w:p w:rsidRPr="00CF06BD"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Cynrychiolydd Cyfreithiol (os yw'n briodol)</w:t>
      </w:r>
    </w:p>
    <w:p w:rsidR="00995D2D" w:rsidP="00995D2D" w:rsidRDefault="00995D2D">
      <w:pPr>
        <w:pStyle w:val="Header"/>
        <w:ind w:left="180" w:hanging="180"/>
        <w:rPr>
          <w:rFonts w:ascii="Arial" w:hAnsi="Arial" w:cs="Arial"/>
          <w:sz w:val="24"/>
          <w:szCs w:val="24"/>
        </w:rPr>
      </w:pPr>
      <w:r>
        <w:rPr>
          <w:rFonts w:ascii="Arial" w:hAnsi="Arial" w:eastAsia="Arial" w:cs="Arial"/>
          <w:sz w:val="24"/>
          <w:szCs w:val="24"/>
          <w:bdr w:val="nil"/>
          <w:lang w:val="cy-GB"/>
        </w:rPr>
        <w:t>Unrhyw ymgynghorwyr eraill sy'n berthnasol i'r achos</w:t>
      </w:r>
    </w:p>
    <w:p w:rsidR="00995D2D" w:rsidP="00995D2D" w:rsidRDefault="00995D2D">
      <w:pPr>
        <w:pStyle w:val="Header"/>
        <w:ind w:left="180" w:hanging="180"/>
        <w:rPr>
          <w:rFonts w:ascii="Arial" w:hAnsi="Arial" w:cs="Arial"/>
          <w:sz w:val="24"/>
          <w:szCs w:val="24"/>
        </w:rPr>
      </w:pPr>
    </w:p>
    <w:p w:rsidR="00995D2D" w:rsidP="00995D2D" w:rsidRDefault="00995D2D">
      <w:pPr>
        <w:rPr>
          <w:rFonts w:ascii="Arial" w:hAnsi="Arial" w:cs="Arial"/>
          <w:sz w:val="24"/>
          <w:szCs w:val="24"/>
        </w:rPr>
      </w:pPr>
      <w:r>
        <w:rPr>
          <w:rFonts w:ascii="Arial" w:hAnsi="Arial" w:cs="Arial"/>
          <w:sz w:val="24"/>
          <w:szCs w:val="24"/>
        </w:rPr>
        <w:br w:type="page"/>
      </w:r>
    </w:p>
    <w:p w:rsidR="00995D2D" w:rsidP="00995D2D" w:rsidRDefault="00995D2D">
      <w:pPr>
        <w:jc w:val="center"/>
        <w:rPr>
          <w:rFonts w:ascii="Arial" w:hAnsi="Arial" w:cs="Arial"/>
          <w:b/>
          <w:sz w:val="24"/>
          <w:szCs w:val="24"/>
          <w:u w:val="single"/>
        </w:rPr>
      </w:pPr>
      <w:r>
        <w:rPr>
          <w:rFonts w:ascii="Arial" w:hAnsi="Arial" w:eastAsia="Arial" w:cs="Arial"/>
          <w:b/>
          <w:bCs/>
          <w:sz w:val="24"/>
          <w:szCs w:val="24"/>
          <w:u w:val="single"/>
          <w:bdr w:val="nil"/>
          <w:lang w:val="cy-GB"/>
        </w:rPr>
        <w:lastRenderedPageBreak/>
        <w:t>Atodiad 3: Dogfen Gwneud Cais i Ddatrys Problem</w:t>
      </w:r>
    </w:p>
    <w:p w:rsidR="00995D2D" w:rsidP="00995D2D" w:rsidRDefault="00995D2D">
      <w:pPr>
        <w:jc w:val="center"/>
        <w:rPr>
          <w:b/>
          <w:bCs/>
          <w:sz w:val="32"/>
          <w:szCs w:val="32"/>
        </w:rPr>
      </w:pPr>
      <w:r>
        <w:rPr>
          <w:rFonts w:ascii="Calibri" w:hAnsi="Calibri" w:eastAsia="Calibri" w:cs="Calibri"/>
          <w:b/>
          <w:bCs/>
          <w:sz w:val="32"/>
          <w:szCs w:val="32"/>
          <w:bdr w:val="nil"/>
          <w:lang w:val="cy-GB"/>
        </w:rPr>
        <w:t xml:space="preserve">Cais i Ddatrys Problem </w:t>
      </w:r>
      <w:r w:rsidR="009E4D55">
        <w:rPr>
          <w:rFonts w:ascii="Calibri" w:hAnsi="Calibri" w:eastAsia="Calibri" w:cs="Calibri"/>
          <w:b/>
          <w:bCs/>
          <w:sz w:val="32"/>
          <w:szCs w:val="32"/>
          <w:bdr w:val="nil"/>
          <w:lang w:val="cy-GB"/>
        </w:rPr>
        <w:t>–</w:t>
      </w:r>
      <w:r>
        <w:rPr>
          <w:rFonts w:ascii="Calibri" w:hAnsi="Calibri" w:eastAsia="Calibri" w:cs="Calibri"/>
          <w:b/>
          <w:bCs/>
          <w:sz w:val="32"/>
          <w:szCs w:val="32"/>
          <w:bdr w:val="nil"/>
          <w:lang w:val="cy-GB"/>
        </w:rPr>
        <w:t xml:space="preserve"> Canllawiau'r </w:t>
      </w:r>
      <w:r w:rsidR="00CB29C4">
        <w:rPr>
          <w:rFonts w:ascii="Calibri" w:hAnsi="Calibri" w:eastAsia="Calibri" w:cs="Calibri"/>
          <w:b/>
          <w:bCs/>
          <w:sz w:val="32"/>
          <w:szCs w:val="32"/>
          <w:bdr w:val="nil"/>
          <w:lang w:val="cy-GB"/>
        </w:rPr>
        <w:t>G</w:t>
      </w:r>
      <w:r>
        <w:rPr>
          <w:rFonts w:ascii="Calibri" w:hAnsi="Calibri" w:eastAsia="Calibri" w:cs="Calibri"/>
          <w:b/>
          <w:bCs/>
          <w:sz w:val="32"/>
          <w:szCs w:val="32"/>
          <w:bdr w:val="nil"/>
          <w:lang w:val="cy-GB"/>
        </w:rPr>
        <w:t>rŵp Craidd</w:t>
      </w:r>
    </w:p>
    <w:p w:rsidRPr="000C5912" w:rsidR="00995D2D" w:rsidP="00995D2D" w:rsidRDefault="00995D2D">
      <w:pPr>
        <w:jc w:val="center"/>
        <w:rPr>
          <w:b/>
          <w:bCs/>
        </w:rPr>
      </w:pPr>
    </w:p>
    <w:p w:rsidR="00995D2D" w:rsidP="00995D2D" w:rsidRDefault="00995D2D"/>
    <w:tbl>
      <w:tblPr>
        <w:tblStyle w:val="TableGrid0"/>
        <w:tblW w:w="0" w:type="auto"/>
        <w:tblLook w:val="04A0" w:firstRow="1" w:lastRow="0" w:firstColumn="1" w:lastColumn="0" w:noHBand="0" w:noVBand="1"/>
      </w:tblPr>
      <w:tblGrid>
        <w:gridCol w:w="2125"/>
        <w:gridCol w:w="6891"/>
      </w:tblGrid>
      <w:tr w:rsidR="00995D2D" w:rsidTr="00116008">
        <w:tc>
          <w:tcPr>
            <w:tcW w:w="9016" w:type="dxa"/>
            <w:gridSpan w:val="2"/>
            <w:shd w:val="clear" w:color="auto" w:fill="595959" w:themeFill="text1" w:themeFillTint="A6"/>
          </w:tcPr>
          <w:p w:rsidR="00995D2D" w:rsidP="00116008" w:rsidRDefault="00995D2D">
            <w:pPr>
              <w:jc w:val="center"/>
            </w:pPr>
            <w:r>
              <w:rPr>
                <w:bdr w:val="nil"/>
                <w:lang w:val="cy-GB" w:eastAsia="en-US"/>
              </w:rPr>
              <w:t xml:space="preserve">Cais gan y Grŵp Craidd i fynd â'r achos i'r cam nesaf </w:t>
            </w:r>
          </w:p>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Enw(</w:t>
            </w:r>
            <w:proofErr w:type="spellStart"/>
            <w:r>
              <w:rPr>
                <w:rFonts w:ascii="Arial" w:hAnsi="Arial" w:eastAsia="Arial" w:cs="Arial"/>
                <w:sz w:val="24"/>
                <w:szCs w:val="24"/>
                <w:bdr w:val="nil"/>
                <w:lang w:val="cy-GB" w:eastAsia="en-US"/>
              </w:rPr>
              <w:t>au</w:t>
            </w:r>
            <w:proofErr w:type="spellEnd"/>
            <w:r>
              <w:rPr>
                <w:rFonts w:ascii="Arial" w:hAnsi="Arial" w:eastAsia="Arial" w:cs="Arial"/>
                <w:sz w:val="24"/>
                <w:szCs w:val="24"/>
                <w:bdr w:val="nil"/>
                <w:lang w:val="cy-GB" w:eastAsia="en-US"/>
              </w:rPr>
              <w:t>)'r plentyn/plant</w:t>
            </w:r>
          </w:p>
        </w:tc>
        <w:tc>
          <w:tcPr>
            <w:tcW w:w="7036" w:type="dxa"/>
          </w:tcPr>
          <w:p w:rsidR="00995D2D" w:rsidP="00116008" w:rsidRDefault="00995D2D"/>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Dyddiad Geni</w:t>
            </w:r>
          </w:p>
        </w:tc>
        <w:tc>
          <w:tcPr>
            <w:tcW w:w="7036" w:type="dxa"/>
          </w:tcPr>
          <w:p w:rsidR="00995D2D" w:rsidP="00116008" w:rsidRDefault="00995D2D"/>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Cyfeiriad Cartref</w:t>
            </w:r>
          </w:p>
        </w:tc>
        <w:tc>
          <w:tcPr>
            <w:tcW w:w="7036" w:type="dxa"/>
          </w:tcPr>
          <w:p w:rsidR="00995D2D" w:rsidP="00116008" w:rsidRDefault="00995D2D"/>
        </w:tc>
      </w:tr>
      <w:tr w:rsidR="00995D2D" w:rsidTr="00116008">
        <w:tc>
          <w:tcPr>
            <w:tcW w:w="1980" w:type="dxa"/>
            <w:shd w:val="clear" w:color="auto" w:fill="595959" w:themeFill="text1" w:themeFillTint="A6"/>
          </w:tcPr>
          <w:p w:rsidR="00995D2D" w:rsidP="00116008" w:rsidRDefault="00995D2D"/>
        </w:tc>
        <w:tc>
          <w:tcPr>
            <w:tcW w:w="7036" w:type="dxa"/>
            <w:shd w:val="clear" w:color="auto" w:fill="595959" w:themeFill="text1" w:themeFillTint="A6"/>
          </w:tcPr>
          <w:p w:rsidR="00995D2D" w:rsidP="00116008" w:rsidRDefault="00995D2D"/>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Enw'r gweithiwr cymdeithasol penodedig</w:t>
            </w:r>
          </w:p>
        </w:tc>
        <w:tc>
          <w:tcPr>
            <w:tcW w:w="7036" w:type="dxa"/>
          </w:tcPr>
          <w:p w:rsidR="00995D2D" w:rsidP="00116008" w:rsidRDefault="00995D2D"/>
        </w:tc>
      </w:tr>
      <w:tr w:rsidR="00995D2D" w:rsidTr="00116008">
        <w:tc>
          <w:tcPr>
            <w:tcW w:w="1980" w:type="dxa"/>
            <w:shd w:val="clear" w:color="auto" w:fill="595959" w:themeFill="text1" w:themeFillTint="A6"/>
          </w:tcPr>
          <w:p w:rsidRPr="00605283" w:rsidR="00995D2D" w:rsidP="00116008" w:rsidRDefault="00995D2D">
            <w:pPr>
              <w:rPr>
                <w:rFonts w:ascii="Arial" w:hAnsi="Arial" w:cs="Arial" w:eastAsiaTheme="minorHAnsi"/>
                <w:sz w:val="24"/>
                <w:szCs w:val="24"/>
                <w:lang w:eastAsia="en-US"/>
              </w:rPr>
            </w:pPr>
          </w:p>
        </w:tc>
        <w:tc>
          <w:tcPr>
            <w:tcW w:w="7036" w:type="dxa"/>
            <w:shd w:val="clear" w:color="auto" w:fill="595959" w:themeFill="text1" w:themeFillTint="A6"/>
          </w:tcPr>
          <w:p w:rsidR="00995D2D" w:rsidP="00116008" w:rsidRDefault="00995D2D"/>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Enw'r person/asiantaeth sy'n gwneud y cais</w:t>
            </w:r>
          </w:p>
        </w:tc>
        <w:tc>
          <w:tcPr>
            <w:tcW w:w="7036" w:type="dxa"/>
          </w:tcPr>
          <w:p w:rsidR="00995D2D" w:rsidP="00116008" w:rsidRDefault="00995D2D"/>
        </w:tc>
      </w:tr>
      <w:tr w:rsidR="00995D2D" w:rsidTr="00116008">
        <w:tc>
          <w:tcPr>
            <w:tcW w:w="1980" w:type="dxa"/>
            <w:shd w:val="clear" w:color="auto" w:fill="595959" w:themeFill="text1" w:themeFillTint="A6"/>
          </w:tcPr>
          <w:p w:rsidRPr="00605283" w:rsidR="00995D2D" w:rsidP="00116008" w:rsidRDefault="00995D2D">
            <w:pPr>
              <w:rPr>
                <w:rFonts w:ascii="Arial" w:hAnsi="Arial" w:cs="Arial" w:eastAsiaTheme="minorHAnsi"/>
                <w:sz w:val="24"/>
                <w:szCs w:val="24"/>
                <w:lang w:eastAsia="en-US"/>
              </w:rPr>
            </w:pPr>
          </w:p>
        </w:tc>
        <w:tc>
          <w:tcPr>
            <w:tcW w:w="7036" w:type="dxa"/>
            <w:shd w:val="clear" w:color="auto" w:fill="595959" w:themeFill="text1" w:themeFillTint="A6"/>
          </w:tcPr>
          <w:p w:rsidR="00995D2D" w:rsidP="00116008" w:rsidRDefault="00995D2D"/>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Dyddiad y cyfarfod Grŵp Craidd diwethaf</w:t>
            </w:r>
          </w:p>
        </w:tc>
        <w:tc>
          <w:tcPr>
            <w:tcW w:w="7036" w:type="dxa"/>
          </w:tcPr>
          <w:p w:rsidR="00995D2D" w:rsidP="00116008" w:rsidRDefault="00995D2D"/>
        </w:tc>
      </w:tr>
      <w:tr w:rsidR="00995D2D" w:rsidTr="00116008">
        <w:tc>
          <w:tcPr>
            <w:tcW w:w="1980" w:type="dxa"/>
            <w:shd w:val="clear" w:color="auto" w:fill="595959" w:themeFill="text1" w:themeFillTint="A6"/>
          </w:tcPr>
          <w:p w:rsidRPr="00605283" w:rsidR="00995D2D" w:rsidP="00116008" w:rsidRDefault="00995D2D">
            <w:pPr>
              <w:rPr>
                <w:rFonts w:ascii="Arial" w:hAnsi="Arial" w:cs="Arial" w:eastAsiaTheme="minorHAnsi"/>
                <w:sz w:val="24"/>
                <w:szCs w:val="24"/>
                <w:lang w:eastAsia="en-US"/>
              </w:rPr>
            </w:pPr>
          </w:p>
        </w:tc>
        <w:tc>
          <w:tcPr>
            <w:tcW w:w="7036" w:type="dxa"/>
            <w:shd w:val="clear" w:color="auto" w:fill="595959" w:themeFill="text1" w:themeFillTint="A6"/>
          </w:tcPr>
          <w:p w:rsidR="00995D2D" w:rsidP="00116008" w:rsidRDefault="00995D2D"/>
        </w:tc>
      </w:tr>
      <w:tr w:rsidR="00995D2D" w:rsidTr="00116008">
        <w:tc>
          <w:tcPr>
            <w:tcW w:w="1980" w:type="dxa"/>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Crynodeb byr o'r pryder gan gynnwys y deilliant a fwriedir ar gyfer y plentyn/plant</w:t>
            </w:r>
          </w:p>
        </w:tc>
        <w:tc>
          <w:tcPr>
            <w:tcW w:w="7036" w:type="dxa"/>
          </w:tcPr>
          <w:p w:rsidR="00995D2D" w:rsidP="00116008" w:rsidRDefault="00995D2D"/>
        </w:tc>
      </w:tr>
      <w:tr w:rsidR="00995D2D" w:rsidTr="00116008">
        <w:tc>
          <w:tcPr>
            <w:tcW w:w="1980" w:type="dxa"/>
            <w:shd w:val="clear" w:color="auto" w:fill="595959" w:themeFill="text1" w:themeFillTint="A6"/>
          </w:tcPr>
          <w:p w:rsidRPr="00605283" w:rsidR="00995D2D" w:rsidP="00116008" w:rsidRDefault="00995D2D">
            <w:pPr>
              <w:rPr>
                <w:rFonts w:ascii="Arial" w:hAnsi="Arial" w:cs="Arial" w:eastAsiaTheme="minorHAnsi"/>
                <w:sz w:val="24"/>
                <w:szCs w:val="24"/>
                <w:lang w:eastAsia="en-US"/>
              </w:rPr>
            </w:pPr>
          </w:p>
        </w:tc>
        <w:tc>
          <w:tcPr>
            <w:tcW w:w="7036" w:type="dxa"/>
            <w:shd w:val="clear" w:color="auto" w:fill="595959" w:themeFill="text1" w:themeFillTint="A6"/>
          </w:tcPr>
          <w:p w:rsidR="00995D2D" w:rsidP="00116008" w:rsidRDefault="00995D2D"/>
        </w:tc>
      </w:tr>
      <w:tr w:rsidR="00995D2D" w:rsidTr="00116008">
        <w:tc>
          <w:tcPr>
            <w:tcW w:w="1980" w:type="dxa"/>
            <w:shd w:val="clear" w:color="auto" w:fill="FFFFFF" w:themeFill="background1"/>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Unrhyw gamau gweithredu mae aelodau'r grŵp wedi'u cymryd i ddatrys y pryder</w:t>
            </w:r>
          </w:p>
        </w:tc>
        <w:tc>
          <w:tcPr>
            <w:tcW w:w="7036" w:type="dxa"/>
            <w:shd w:val="clear" w:color="auto" w:fill="FFFFFF" w:themeFill="background1"/>
          </w:tcPr>
          <w:p w:rsidR="00995D2D" w:rsidP="00116008" w:rsidRDefault="00995D2D"/>
        </w:tc>
      </w:tr>
      <w:tr w:rsidR="00995D2D" w:rsidTr="00116008">
        <w:tc>
          <w:tcPr>
            <w:tcW w:w="1980" w:type="dxa"/>
            <w:shd w:val="clear" w:color="auto" w:fill="595959" w:themeFill="text1" w:themeFillTint="A6"/>
          </w:tcPr>
          <w:p w:rsidRPr="00605283" w:rsidR="00995D2D" w:rsidP="00116008" w:rsidRDefault="00995D2D">
            <w:pPr>
              <w:rPr>
                <w:rFonts w:ascii="Arial" w:hAnsi="Arial" w:cs="Arial" w:eastAsiaTheme="minorHAnsi"/>
                <w:sz w:val="24"/>
                <w:szCs w:val="24"/>
                <w:lang w:eastAsia="en-US"/>
              </w:rPr>
            </w:pPr>
          </w:p>
        </w:tc>
        <w:tc>
          <w:tcPr>
            <w:tcW w:w="7036" w:type="dxa"/>
            <w:shd w:val="clear" w:color="auto" w:fill="595959" w:themeFill="text1" w:themeFillTint="A6"/>
          </w:tcPr>
          <w:p w:rsidR="00995D2D" w:rsidP="00116008" w:rsidRDefault="00995D2D"/>
        </w:tc>
      </w:tr>
      <w:tr w:rsidR="00995D2D" w:rsidTr="00116008">
        <w:tc>
          <w:tcPr>
            <w:tcW w:w="1980" w:type="dxa"/>
            <w:shd w:val="clear" w:color="auto" w:fill="FFFFFF" w:themeFill="background1"/>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Unrhyw gamau gweithredu mae'ch asiantaeth chi wedi'u cymryd i ddatrys y pryder</w:t>
            </w:r>
          </w:p>
        </w:tc>
        <w:tc>
          <w:tcPr>
            <w:tcW w:w="7036" w:type="dxa"/>
            <w:shd w:val="clear" w:color="auto" w:fill="FFFFFF" w:themeFill="background1"/>
          </w:tcPr>
          <w:p w:rsidR="00995D2D" w:rsidP="00116008" w:rsidRDefault="00995D2D"/>
        </w:tc>
      </w:tr>
      <w:tr w:rsidR="00995D2D" w:rsidTr="00116008">
        <w:tc>
          <w:tcPr>
            <w:tcW w:w="1980" w:type="dxa"/>
            <w:shd w:val="clear" w:color="auto" w:fill="595959" w:themeFill="text1" w:themeFillTint="A6"/>
          </w:tcPr>
          <w:p w:rsidRPr="00605283" w:rsidR="00995D2D" w:rsidP="00116008" w:rsidRDefault="00995D2D">
            <w:pPr>
              <w:rPr>
                <w:rFonts w:ascii="Arial" w:hAnsi="Arial" w:cs="Arial" w:eastAsiaTheme="minorHAnsi"/>
                <w:sz w:val="24"/>
                <w:szCs w:val="24"/>
                <w:lang w:eastAsia="en-US"/>
              </w:rPr>
            </w:pPr>
          </w:p>
        </w:tc>
        <w:tc>
          <w:tcPr>
            <w:tcW w:w="7036" w:type="dxa"/>
            <w:shd w:val="clear" w:color="auto" w:fill="595959" w:themeFill="text1" w:themeFillTint="A6"/>
          </w:tcPr>
          <w:p w:rsidR="00995D2D" w:rsidP="00116008" w:rsidRDefault="00995D2D"/>
        </w:tc>
      </w:tr>
      <w:tr w:rsidR="00995D2D" w:rsidTr="00116008">
        <w:tc>
          <w:tcPr>
            <w:tcW w:w="1980" w:type="dxa"/>
            <w:shd w:val="clear" w:color="auto" w:fill="FFFFFF" w:themeFill="background1"/>
          </w:tcPr>
          <w:p w:rsidRPr="00605283" w:rsidR="00995D2D" w:rsidP="00116008" w:rsidRDefault="00995D2D">
            <w:pPr>
              <w:rPr>
                <w:rFonts w:ascii="Arial" w:hAnsi="Arial" w:cs="Arial" w:eastAsiaTheme="minorHAnsi"/>
                <w:sz w:val="24"/>
                <w:szCs w:val="24"/>
                <w:lang w:eastAsia="en-US"/>
              </w:rPr>
            </w:pPr>
            <w:r>
              <w:rPr>
                <w:rFonts w:ascii="Arial" w:hAnsi="Arial" w:eastAsia="Arial" w:cs="Arial"/>
                <w:sz w:val="24"/>
                <w:szCs w:val="24"/>
                <w:bdr w:val="nil"/>
                <w:lang w:val="cy-GB" w:eastAsia="en-US"/>
              </w:rPr>
              <w:t>Dyddiad</w:t>
            </w:r>
          </w:p>
        </w:tc>
        <w:tc>
          <w:tcPr>
            <w:tcW w:w="7036" w:type="dxa"/>
            <w:shd w:val="clear" w:color="auto" w:fill="FFFFFF" w:themeFill="background1"/>
          </w:tcPr>
          <w:p w:rsidR="00995D2D" w:rsidP="00116008" w:rsidRDefault="00995D2D"/>
        </w:tc>
      </w:tr>
    </w:tbl>
    <w:p w:rsidR="00995D2D" w:rsidP="00995D2D" w:rsidRDefault="00995D2D"/>
    <w:p w:rsidRPr="00CF06BD" w:rsidR="00995D2D" w:rsidP="00995D2D" w:rsidRDefault="00995D2D">
      <w:pPr>
        <w:jc w:val="center"/>
        <w:rPr>
          <w:rFonts w:ascii="Arial" w:hAnsi="Arial" w:cs="Arial"/>
          <w:b/>
          <w:sz w:val="24"/>
          <w:szCs w:val="24"/>
          <w:u w:val="single"/>
        </w:rPr>
      </w:pPr>
      <w:r>
        <w:rPr>
          <w:rFonts w:ascii="Arial" w:hAnsi="Arial" w:eastAsia="Arial" w:cs="Arial"/>
          <w:b/>
          <w:bCs/>
          <w:sz w:val="24"/>
          <w:szCs w:val="24"/>
          <w:u w:val="single"/>
          <w:bdr w:val="nil"/>
          <w:lang w:val="cy-GB"/>
        </w:rPr>
        <w:lastRenderedPageBreak/>
        <w:t>Atodiad 4: Agenda ar gyfer y Cyfarfod Datrys Problem</w:t>
      </w:r>
    </w:p>
    <w:p w:rsidR="00995D2D" w:rsidP="00995D2D" w:rsidRDefault="00995D2D">
      <w:pPr>
        <w:rPr>
          <w:rFonts w:ascii="Arial" w:hAnsi="Arial" w:cs="Arial"/>
          <w:b/>
          <w:sz w:val="24"/>
          <w:szCs w:val="24"/>
        </w:rPr>
      </w:pPr>
    </w:p>
    <w:p w:rsidR="00995D2D" w:rsidP="00995D2D" w:rsidRDefault="00995D2D">
      <w:pPr>
        <w:rPr>
          <w:rFonts w:ascii="Arial" w:hAnsi="Arial" w:cs="Arial"/>
          <w:b/>
          <w:sz w:val="24"/>
          <w:szCs w:val="24"/>
        </w:rPr>
      </w:pPr>
    </w:p>
    <w:p w:rsidRPr="00CF06BD" w:rsidR="00995D2D" w:rsidP="00995D2D" w:rsidRDefault="00995D2D">
      <w:pPr>
        <w:rPr>
          <w:rFonts w:ascii="Arial" w:hAnsi="Arial" w:cs="Arial"/>
          <w:b/>
          <w:sz w:val="24"/>
          <w:szCs w:val="24"/>
        </w:rPr>
      </w:pPr>
      <w:r>
        <w:rPr>
          <w:rFonts w:ascii="Arial" w:hAnsi="Arial" w:eastAsia="Arial" w:cs="Arial"/>
          <w:b/>
          <w:bCs/>
          <w:sz w:val="24"/>
          <w:szCs w:val="24"/>
          <w:bdr w:val="nil"/>
          <w:lang w:val="cy-GB"/>
        </w:rPr>
        <w:t>Cyfarfod Datrys Problem Haen 1 neu Haen 2</w:t>
      </w:r>
    </w:p>
    <w:p w:rsidRPr="00CF06BD" w:rsidR="00995D2D" w:rsidP="00995D2D" w:rsidRDefault="00995D2D">
      <w:pPr>
        <w:jc w:val="center"/>
        <w:rPr>
          <w:rFonts w:ascii="Arial" w:hAnsi="Arial" w:cs="Arial"/>
          <w:b/>
          <w:sz w:val="24"/>
          <w:szCs w:val="24"/>
        </w:rPr>
      </w:pPr>
      <w:r>
        <w:rPr>
          <w:rFonts w:ascii="Arial" w:hAnsi="Arial" w:eastAsia="Arial" w:cs="Arial"/>
          <w:b/>
          <w:bCs/>
          <w:sz w:val="24"/>
          <w:szCs w:val="24"/>
          <w:bdr w:val="nil"/>
          <w:lang w:val="cy-GB"/>
        </w:rPr>
        <w:t>TEMPLED YR AGENDA</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 xml:space="preserve">Croeso ac ymddiheuriadau. </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 xml:space="preserve">Crynodeb o'r achos a'r materion sy'n cael eu cyflwyno. </w:t>
      </w:r>
    </w:p>
    <w:p w:rsidRPr="00CF06BD" w:rsidR="00995D2D" w:rsidP="00995D2D" w:rsidRDefault="00995D2D">
      <w:pPr>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 xml:space="preserve">Crynodeb ac adolygiad o gyfranogiad y partneriaid hyd yma (gan gynnwys adolygiad o'r Cynllun Gofal a Chymorth ac unrhyw asesiadau sydd wedi cael eu cynnal). </w:t>
      </w:r>
    </w:p>
    <w:p w:rsidRPr="00CF06BD" w:rsidR="00995D2D" w:rsidP="00995D2D" w:rsidRDefault="00995D2D">
      <w:pPr>
        <w:pStyle w:val="ListParagraph"/>
        <w:rPr>
          <w:rFonts w:ascii="Arial" w:hAnsi="Arial" w:cs="Arial"/>
          <w:sz w:val="24"/>
          <w:szCs w:val="24"/>
        </w:rPr>
      </w:pPr>
    </w:p>
    <w:p w:rsidR="00995D2D" w:rsidP="00995D2D" w:rsidRDefault="00995D2D">
      <w:pPr>
        <w:pStyle w:val="ListParagraph"/>
        <w:numPr>
          <w:ilvl w:val="0"/>
          <w:numId w:val="12"/>
        </w:numPr>
        <w:spacing w:after="0" w:line="240" w:lineRule="auto"/>
        <w:contextualSpacing w:val="0"/>
        <w:jc w:val="both"/>
        <w:rPr>
          <w:rFonts w:ascii="Arial" w:hAnsi="Arial" w:cs="Arial"/>
          <w:sz w:val="24"/>
          <w:szCs w:val="24"/>
        </w:rPr>
      </w:pPr>
      <w:r>
        <w:rPr>
          <w:rFonts w:ascii="Arial" w:hAnsi="Arial" w:eastAsia="Arial" w:cs="Arial"/>
          <w:sz w:val="24"/>
          <w:szCs w:val="24"/>
          <w:bdr w:val="nil"/>
          <w:lang w:val="cy-GB"/>
        </w:rPr>
        <w:t>Barn y plentyn/plant, y rhiant/rhieni neu aelodau'r teulu ynglŷn â gweithio gyda'r Cynllun Gofal a Chymorth.</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Dadansoddiad o risgiau, ffactorau amddiffynnol, gallu'r rhieni i newid (i gynnwys ystyriaeth o Brotocol Aml-asiantaeth Cwm Taf ar Weithio gyda Theuluoedd sydd ddim yn Gydweithredol).</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Cytuno ar ddeilliannau ac unrhyw gamau gweithredu/amserlenni (diweddaru'r Cynllun).</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Cytuno ar y ffordd orau o roi gwybod i'r teulu am ddeilliannau'r cyfarfod a'r Cynllun diwygiedig, a’r person gorau i wneud hynny.</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ListParagraph"/>
        <w:numPr>
          <w:ilvl w:val="0"/>
          <w:numId w:val="12"/>
        </w:numPr>
        <w:spacing w:after="0" w:line="240" w:lineRule="auto"/>
        <w:contextualSpacing w:val="0"/>
        <w:rPr>
          <w:rFonts w:ascii="Arial" w:hAnsi="Arial" w:cs="Arial"/>
          <w:sz w:val="24"/>
          <w:szCs w:val="24"/>
        </w:rPr>
      </w:pPr>
      <w:r>
        <w:rPr>
          <w:rFonts w:ascii="Arial" w:hAnsi="Arial" w:eastAsia="Arial" w:cs="Arial"/>
          <w:sz w:val="24"/>
          <w:szCs w:val="24"/>
          <w:bdr w:val="nil"/>
          <w:lang w:val="cy-GB"/>
        </w:rPr>
        <w:t>Dyddiad y cyfarfod Grŵp Craidd nesaf.</w:t>
      </w:r>
    </w:p>
    <w:p w:rsidRPr="00CF06BD" w:rsidR="00995D2D" w:rsidP="00995D2D" w:rsidRDefault="00995D2D">
      <w:pPr>
        <w:pStyle w:val="ListParagraph"/>
        <w:rPr>
          <w:rFonts w:ascii="Arial" w:hAnsi="Arial" w:cs="Arial"/>
          <w:sz w:val="24"/>
          <w:szCs w:val="24"/>
        </w:rPr>
      </w:pPr>
    </w:p>
    <w:p w:rsidRPr="00CF06BD" w:rsidR="00995D2D" w:rsidP="00995D2D" w:rsidRDefault="00995D2D">
      <w:pPr>
        <w:pStyle w:val="Header"/>
        <w:ind w:left="180" w:hanging="180"/>
        <w:rPr>
          <w:rFonts w:ascii="Arial" w:hAnsi="Arial" w:cs="Arial"/>
          <w:sz w:val="24"/>
          <w:szCs w:val="24"/>
        </w:rPr>
      </w:pPr>
    </w:p>
    <w:p w:rsidR="00995D2D" w:rsidP="00995D2D" w:rsidRDefault="00995D2D">
      <w:pPr>
        <w:rPr>
          <w:rFonts w:ascii="Arial" w:hAnsi="Arial" w:cs="Arial"/>
          <w:b/>
          <w:sz w:val="24"/>
          <w:szCs w:val="24"/>
        </w:rPr>
      </w:pPr>
      <w:r>
        <w:rPr>
          <w:rFonts w:ascii="Arial" w:hAnsi="Arial" w:cs="Arial"/>
          <w:b/>
          <w:sz w:val="24"/>
          <w:szCs w:val="24"/>
        </w:rPr>
        <w:br w:type="page"/>
      </w:r>
    </w:p>
    <w:p w:rsidRPr="00434ED4" w:rsidR="00995D2D" w:rsidP="00995D2D" w:rsidRDefault="00995D2D">
      <w:pPr>
        <w:jc w:val="center"/>
        <w:rPr>
          <w:rFonts w:ascii="Arial" w:hAnsi="Arial" w:cs="Arial"/>
          <w:b/>
          <w:sz w:val="24"/>
          <w:szCs w:val="24"/>
          <w:u w:val="single"/>
        </w:rPr>
      </w:pPr>
      <w:r>
        <w:rPr>
          <w:rFonts w:ascii="Arial" w:hAnsi="Arial" w:eastAsia="Arial" w:cs="Arial"/>
          <w:b/>
          <w:bCs/>
          <w:sz w:val="24"/>
          <w:szCs w:val="24"/>
          <w:u w:val="single"/>
          <w:bdr w:val="nil"/>
          <w:lang w:val="cy-GB"/>
        </w:rPr>
        <w:lastRenderedPageBreak/>
        <w:t>Atodiad 5: Cofnod o'r Cyfarfod Datrys Problem</w:t>
      </w:r>
    </w:p>
    <w:p w:rsidRPr="00434ED4" w:rsidR="00995D2D" w:rsidP="00995D2D" w:rsidRDefault="00995D2D">
      <w:pPr>
        <w:rPr>
          <w:rFonts w:ascii="Arial" w:hAnsi="Arial" w:cs="Arial"/>
          <w:b/>
          <w:sz w:val="24"/>
          <w:szCs w:val="24"/>
        </w:rPr>
      </w:pPr>
      <w:r>
        <w:rPr>
          <w:rFonts w:ascii="Arial" w:hAnsi="Arial" w:eastAsia="Arial" w:cs="Arial"/>
          <w:b/>
          <w:bCs/>
          <w:sz w:val="24"/>
          <w:szCs w:val="24"/>
          <w:bdr w:val="nil"/>
          <w:lang w:val="cy-GB"/>
        </w:rPr>
        <w:t>Cyfarfod Datrys Problem Haen 1 neu Haen 2</w:t>
      </w:r>
    </w:p>
    <w:tbl>
      <w:tblPr>
        <w:tblStyle w:val="TableGrid0"/>
        <w:tblW w:w="9639" w:type="dxa"/>
        <w:tblInd w:w="-459" w:type="dxa"/>
        <w:tblLook w:val="04A0" w:firstRow="1" w:lastRow="0" w:firstColumn="1" w:lastColumn="0" w:noHBand="0" w:noVBand="1"/>
      </w:tblPr>
      <w:tblGrid>
        <w:gridCol w:w="1310"/>
        <w:gridCol w:w="1505"/>
        <w:gridCol w:w="1083"/>
        <w:gridCol w:w="1408"/>
        <w:gridCol w:w="1416"/>
        <w:gridCol w:w="2917"/>
      </w:tblGrid>
      <w:tr w:rsidR="00995D2D" w:rsidTr="00116008">
        <w:tc>
          <w:tcPr>
            <w:tcW w:w="1134" w:type="dxa"/>
            <w:vAlign w:val="center"/>
          </w:tcPr>
          <w:p w:rsidRPr="00BB7A92" w:rsidR="00995D2D" w:rsidP="00116008" w:rsidRDefault="00995D2D">
            <w:pPr>
              <w:pStyle w:val="Header"/>
              <w:rPr>
                <w:rFonts w:ascii="Arial" w:hAnsi="Arial" w:cs="Arial"/>
                <w:b/>
                <w:sz w:val="24"/>
                <w:szCs w:val="24"/>
              </w:rPr>
            </w:pPr>
            <w:r>
              <w:rPr>
                <w:rFonts w:ascii="Arial" w:hAnsi="Arial" w:eastAsia="Arial" w:cs="Arial"/>
                <w:b/>
                <w:bCs/>
                <w:sz w:val="24"/>
                <w:szCs w:val="24"/>
                <w:bdr w:val="nil"/>
                <w:lang w:val="cy-GB" w:eastAsia="en-US"/>
              </w:rPr>
              <w:t>DYDDIAD</w:t>
            </w:r>
          </w:p>
        </w:tc>
        <w:tc>
          <w:tcPr>
            <w:tcW w:w="1668" w:type="dxa"/>
            <w:vAlign w:val="center"/>
          </w:tcPr>
          <w:p w:rsidRPr="00BB7A92" w:rsidR="00995D2D" w:rsidP="00116008" w:rsidRDefault="00995D2D">
            <w:pPr>
              <w:pStyle w:val="Header"/>
              <w:ind w:left="180" w:hanging="180"/>
              <w:rPr>
                <w:rFonts w:ascii="Arial" w:hAnsi="Arial" w:cs="Arial"/>
                <w:sz w:val="24"/>
                <w:szCs w:val="24"/>
              </w:rPr>
            </w:pPr>
          </w:p>
          <w:p w:rsidRPr="00BB7A92" w:rsidR="00995D2D" w:rsidP="00116008" w:rsidRDefault="00995D2D">
            <w:pPr>
              <w:pStyle w:val="Header"/>
              <w:ind w:left="180" w:hanging="180"/>
              <w:rPr>
                <w:rFonts w:ascii="Arial" w:hAnsi="Arial" w:cs="Arial"/>
                <w:sz w:val="24"/>
                <w:szCs w:val="24"/>
              </w:rPr>
            </w:pPr>
          </w:p>
        </w:tc>
        <w:tc>
          <w:tcPr>
            <w:tcW w:w="884" w:type="dxa"/>
            <w:vAlign w:val="center"/>
          </w:tcPr>
          <w:p w:rsidRPr="00BB7A92" w:rsidR="00995D2D" w:rsidP="00116008" w:rsidRDefault="00995D2D">
            <w:pPr>
              <w:pStyle w:val="Header"/>
              <w:rPr>
                <w:rFonts w:ascii="Arial" w:hAnsi="Arial" w:cs="Arial"/>
                <w:b/>
                <w:sz w:val="24"/>
                <w:szCs w:val="24"/>
              </w:rPr>
            </w:pPr>
            <w:r>
              <w:rPr>
                <w:rFonts w:ascii="Arial" w:hAnsi="Arial" w:eastAsia="Arial" w:cs="Arial"/>
                <w:b/>
                <w:bCs/>
                <w:sz w:val="24"/>
                <w:szCs w:val="24"/>
                <w:bdr w:val="nil"/>
                <w:lang w:val="cy-GB" w:eastAsia="en-US"/>
              </w:rPr>
              <w:t>AMSER</w:t>
            </w:r>
          </w:p>
        </w:tc>
        <w:tc>
          <w:tcPr>
            <w:tcW w:w="1559" w:type="dxa"/>
            <w:vAlign w:val="center"/>
          </w:tcPr>
          <w:p w:rsidRPr="00BB7A92" w:rsidR="00995D2D" w:rsidP="00116008" w:rsidRDefault="00995D2D">
            <w:pPr>
              <w:pStyle w:val="Header"/>
              <w:ind w:left="180" w:hanging="180"/>
              <w:rPr>
                <w:rFonts w:ascii="Arial" w:hAnsi="Arial" w:cs="Arial"/>
                <w:sz w:val="24"/>
                <w:szCs w:val="24"/>
              </w:rPr>
            </w:pPr>
          </w:p>
        </w:tc>
        <w:tc>
          <w:tcPr>
            <w:tcW w:w="1134" w:type="dxa"/>
            <w:vAlign w:val="center"/>
          </w:tcPr>
          <w:p w:rsidRPr="00BB7A92" w:rsidR="00995D2D" w:rsidP="00116008" w:rsidRDefault="00995D2D">
            <w:pPr>
              <w:pStyle w:val="Header"/>
              <w:rPr>
                <w:rFonts w:ascii="Arial" w:hAnsi="Arial" w:cs="Arial"/>
                <w:b/>
                <w:sz w:val="24"/>
                <w:szCs w:val="24"/>
              </w:rPr>
            </w:pPr>
            <w:r>
              <w:rPr>
                <w:rFonts w:ascii="Arial" w:hAnsi="Arial" w:eastAsia="Arial" w:cs="Arial"/>
                <w:b/>
                <w:bCs/>
                <w:sz w:val="24"/>
                <w:szCs w:val="24"/>
                <w:bdr w:val="nil"/>
                <w:lang w:val="cy-GB" w:eastAsia="en-US"/>
              </w:rPr>
              <w:t>LLEOLIAD</w:t>
            </w:r>
          </w:p>
        </w:tc>
        <w:tc>
          <w:tcPr>
            <w:tcW w:w="3260" w:type="dxa"/>
            <w:vAlign w:val="center"/>
          </w:tcPr>
          <w:p w:rsidRPr="00BB7A92" w:rsidR="00995D2D" w:rsidP="00116008" w:rsidRDefault="00995D2D">
            <w:pPr>
              <w:pStyle w:val="Header"/>
              <w:ind w:left="180" w:hanging="180"/>
              <w:rPr>
                <w:rFonts w:ascii="Arial" w:hAnsi="Arial" w:cs="Arial"/>
                <w:sz w:val="24"/>
                <w:szCs w:val="24"/>
              </w:rPr>
            </w:pPr>
          </w:p>
        </w:tc>
      </w:tr>
    </w:tbl>
    <w:p w:rsidRPr="007557BB" w:rsidR="00995D2D" w:rsidP="00995D2D" w:rsidRDefault="00995D2D">
      <w:pPr>
        <w:rPr>
          <w:rFonts w:cs="Arial"/>
          <w:b/>
          <w:szCs w:val="24"/>
        </w:rPr>
      </w:pPr>
    </w:p>
    <w:p w:rsidRPr="00BB7A92" w:rsidR="00995D2D" w:rsidP="00995D2D" w:rsidRDefault="00995D2D">
      <w:pPr>
        <w:ind w:left="-567"/>
        <w:rPr>
          <w:rFonts w:ascii="Arial" w:hAnsi="Arial" w:cs="Arial"/>
          <w:b/>
          <w:sz w:val="24"/>
          <w:szCs w:val="24"/>
        </w:rPr>
      </w:pPr>
      <w:r>
        <w:rPr>
          <w:rFonts w:ascii="Arial" w:hAnsi="Arial" w:eastAsia="Arial" w:cs="Arial"/>
          <w:b/>
          <w:bCs/>
          <w:sz w:val="24"/>
          <w:szCs w:val="24"/>
          <w:bdr w:val="nil"/>
          <w:lang w:val="cy-GB"/>
        </w:rPr>
        <w:t>MANYLION Y TEULU:</w:t>
      </w: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8"/>
        <w:gridCol w:w="2349"/>
        <w:gridCol w:w="1163"/>
        <w:gridCol w:w="4029"/>
      </w:tblGrid>
      <w:tr w:rsidR="00995D2D" w:rsidTr="00116008">
        <w:tc>
          <w:tcPr>
            <w:tcW w:w="2102" w:type="dxa"/>
          </w:tcPr>
          <w:p w:rsidRPr="00BB7A92" w:rsidR="00995D2D" w:rsidP="00116008" w:rsidRDefault="00995D2D">
            <w:pPr>
              <w:rPr>
                <w:rFonts w:ascii="Arial" w:hAnsi="Arial" w:cs="Arial"/>
                <w:b/>
                <w:sz w:val="24"/>
                <w:szCs w:val="24"/>
              </w:rPr>
            </w:pPr>
          </w:p>
          <w:p w:rsidRPr="00BB7A92" w:rsidR="00995D2D" w:rsidP="00116008" w:rsidRDefault="00995D2D">
            <w:pPr>
              <w:rPr>
                <w:rFonts w:ascii="Arial" w:hAnsi="Arial" w:cs="Arial"/>
                <w:b/>
                <w:sz w:val="24"/>
                <w:szCs w:val="24"/>
              </w:rPr>
            </w:pPr>
            <w:r>
              <w:rPr>
                <w:rFonts w:ascii="Arial" w:hAnsi="Arial" w:eastAsia="Arial" w:cs="Arial"/>
                <w:b/>
                <w:bCs/>
                <w:sz w:val="24"/>
                <w:szCs w:val="24"/>
                <w:bdr w:val="nil"/>
                <w:lang w:val="cy-GB"/>
              </w:rPr>
              <w:t>Enw</w:t>
            </w:r>
          </w:p>
          <w:p w:rsidRPr="00BB7A92" w:rsidR="00995D2D" w:rsidP="00116008" w:rsidRDefault="00995D2D">
            <w:pPr>
              <w:rPr>
                <w:rFonts w:ascii="Arial" w:hAnsi="Arial" w:cs="Arial"/>
                <w:b/>
                <w:sz w:val="24"/>
                <w:szCs w:val="24"/>
              </w:rPr>
            </w:pPr>
          </w:p>
        </w:tc>
        <w:tc>
          <w:tcPr>
            <w:tcW w:w="2352" w:type="dxa"/>
          </w:tcPr>
          <w:p w:rsidRPr="00BB7A92" w:rsidR="00995D2D" w:rsidP="00116008" w:rsidRDefault="00995D2D">
            <w:pPr>
              <w:rPr>
                <w:rFonts w:ascii="Arial" w:hAnsi="Arial" w:cs="Arial"/>
                <w:b/>
                <w:sz w:val="24"/>
                <w:szCs w:val="24"/>
              </w:rPr>
            </w:pPr>
          </w:p>
          <w:p w:rsidRPr="00BB7A92" w:rsidR="00995D2D" w:rsidP="00116008" w:rsidRDefault="00995D2D">
            <w:pPr>
              <w:rPr>
                <w:rFonts w:ascii="Arial" w:hAnsi="Arial" w:cs="Arial"/>
                <w:b/>
                <w:sz w:val="24"/>
                <w:szCs w:val="24"/>
              </w:rPr>
            </w:pPr>
            <w:r>
              <w:rPr>
                <w:rFonts w:ascii="Arial" w:hAnsi="Arial" w:eastAsia="Arial" w:cs="Arial"/>
                <w:b/>
                <w:bCs/>
                <w:sz w:val="24"/>
                <w:szCs w:val="24"/>
                <w:bdr w:val="nil"/>
                <w:lang w:val="cy-GB"/>
              </w:rPr>
              <w:t>Cyfeiriad</w:t>
            </w:r>
          </w:p>
        </w:tc>
        <w:tc>
          <w:tcPr>
            <w:tcW w:w="1151" w:type="dxa"/>
          </w:tcPr>
          <w:p w:rsidRPr="00BB7A92" w:rsidR="00995D2D" w:rsidP="00116008" w:rsidRDefault="00995D2D">
            <w:pPr>
              <w:rPr>
                <w:rFonts w:ascii="Arial" w:hAnsi="Arial" w:cs="Arial"/>
                <w:b/>
                <w:sz w:val="24"/>
                <w:szCs w:val="24"/>
              </w:rPr>
            </w:pPr>
          </w:p>
          <w:p w:rsidRPr="00BB7A92" w:rsidR="00995D2D" w:rsidP="00116008" w:rsidRDefault="00995D2D">
            <w:pPr>
              <w:rPr>
                <w:rFonts w:ascii="Arial" w:hAnsi="Arial" w:cs="Arial"/>
                <w:b/>
                <w:sz w:val="24"/>
                <w:szCs w:val="24"/>
              </w:rPr>
            </w:pPr>
            <w:r>
              <w:rPr>
                <w:rFonts w:ascii="Arial" w:hAnsi="Arial" w:eastAsia="Arial" w:cs="Arial"/>
                <w:b/>
                <w:bCs/>
                <w:sz w:val="24"/>
                <w:szCs w:val="24"/>
                <w:bdr w:val="nil"/>
                <w:lang w:val="cy-GB"/>
              </w:rPr>
              <w:t>Dyddiad geni</w:t>
            </w:r>
          </w:p>
        </w:tc>
        <w:tc>
          <w:tcPr>
            <w:tcW w:w="4034" w:type="dxa"/>
          </w:tcPr>
          <w:p w:rsidRPr="00BB7A92" w:rsidR="00995D2D" w:rsidP="00116008" w:rsidRDefault="00995D2D">
            <w:pPr>
              <w:rPr>
                <w:rFonts w:ascii="Arial" w:hAnsi="Arial" w:cs="Arial"/>
                <w:b/>
                <w:sz w:val="24"/>
                <w:szCs w:val="24"/>
              </w:rPr>
            </w:pPr>
          </w:p>
          <w:p w:rsidRPr="00BB7A92" w:rsidR="00995D2D" w:rsidP="00116008" w:rsidRDefault="00995D2D">
            <w:pPr>
              <w:rPr>
                <w:rFonts w:ascii="Arial" w:hAnsi="Arial" w:cs="Arial"/>
                <w:b/>
                <w:sz w:val="24"/>
                <w:szCs w:val="24"/>
              </w:rPr>
            </w:pPr>
            <w:r>
              <w:rPr>
                <w:rFonts w:ascii="Arial" w:hAnsi="Arial" w:eastAsia="Arial" w:cs="Arial"/>
                <w:b/>
                <w:bCs/>
                <w:sz w:val="24"/>
                <w:szCs w:val="24"/>
                <w:bdr w:val="nil"/>
                <w:lang w:val="cy-GB"/>
              </w:rPr>
              <w:t>Perthynas â'r plentyn/person ifanc</w:t>
            </w:r>
          </w:p>
        </w:tc>
      </w:tr>
      <w:tr w:rsidR="00995D2D" w:rsidTr="00116008">
        <w:tc>
          <w:tcPr>
            <w:tcW w:w="2102" w:type="dxa"/>
          </w:tcPr>
          <w:p w:rsidRPr="007557BB" w:rsidR="00995D2D" w:rsidP="00116008" w:rsidRDefault="00995D2D">
            <w:pPr>
              <w:rPr>
                <w:rFonts w:cs="Arial"/>
                <w:szCs w:val="24"/>
              </w:rPr>
            </w:pPr>
          </w:p>
        </w:tc>
        <w:tc>
          <w:tcPr>
            <w:tcW w:w="2352" w:type="dxa"/>
          </w:tcPr>
          <w:p w:rsidRPr="007557BB" w:rsidR="00995D2D" w:rsidP="00116008" w:rsidRDefault="00995D2D">
            <w:pPr>
              <w:rPr>
                <w:rFonts w:cs="Arial"/>
                <w:szCs w:val="24"/>
              </w:rPr>
            </w:pPr>
          </w:p>
        </w:tc>
        <w:tc>
          <w:tcPr>
            <w:tcW w:w="1151" w:type="dxa"/>
          </w:tcPr>
          <w:p w:rsidRPr="007557BB" w:rsidR="00995D2D" w:rsidP="00116008" w:rsidRDefault="00995D2D">
            <w:pPr>
              <w:rPr>
                <w:rFonts w:cs="Arial"/>
                <w:szCs w:val="24"/>
              </w:rPr>
            </w:pPr>
          </w:p>
        </w:tc>
        <w:tc>
          <w:tcPr>
            <w:tcW w:w="4034" w:type="dxa"/>
          </w:tcPr>
          <w:p w:rsidRPr="00BB7A92" w:rsidR="00995D2D" w:rsidP="00116008" w:rsidRDefault="00995D2D">
            <w:pPr>
              <w:rPr>
                <w:rFonts w:cs="Arial"/>
                <w:b/>
                <w:szCs w:val="24"/>
              </w:rPr>
            </w:pPr>
            <w:r>
              <w:rPr>
                <w:rFonts w:ascii="Calibri" w:hAnsi="Calibri" w:eastAsia="Calibri" w:cs="Calibri"/>
                <w:b/>
                <w:bCs/>
                <w:bdr w:val="nil"/>
                <w:lang w:val="cy-GB"/>
              </w:rPr>
              <w:t>TESTUN</w:t>
            </w:r>
          </w:p>
        </w:tc>
      </w:tr>
      <w:tr w:rsidR="00995D2D" w:rsidTr="00116008">
        <w:tc>
          <w:tcPr>
            <w:tcW w:w="2102" w:type="dxa"/>
          </w:tcPr>
          <w:p w:rsidRPr="007557BB" w:rsidR="00995D2D" w:rsidP="00116008" w:rsidRDefault="00995D2D">
            <w:pPr>
              <w:rPr>
                <w:rFonts w:cs="Arial"/>
                <w:szCs w:val="24"/>
              </w:rPr>
            </w:pPr>
          </w:p>
        </w:tc>
        <w:tc>
          <w:tcPr>
            <w:tcW w:w="2352" w:type="dxa"/>
          </w:tcPr>
          <w:p w:rsidRPr="007557BB" w:rsidR="00995D2D" w:rsidP="00116008" w:rsidRDefault="00995D2D">
            <w:pPr>
              <w:rPr>
                <w:rFonts w:cs="Arial"/>
                <w:szCs w:val="24"/>
              </w:rPr>
            </w:pPr>
          </w:p>
        </w:tc>
        <w:tc>
          <w:tcPr>
            <w:tcW w:w="1151" w:type="dxa"/>
          </w:tcPr>
          <w:p w:rsidRPr="007557BB" w:rsidR="00995D2D" w:rsidP="00116008" w:rsidRDefault="00995D2D">
            <w:pPr>
              <w:rPr>
                <w:rFonts w:cs="Arial"/>
                <w:szCs w:val="24"/>
              </w:rPr>
            </w:pPr>
          </w:p>
        </w:tc>
        <w:tc>
          <w:tcPr>
            <w:tcW w:w="4034" w:type="dxa"/>
          </w:tcPr>
          <w:p w:rsidRPr="007557BB" w:rsidR="00995D2D" w:rsidP="00116008" w:rsidRDefault="00995D2D">
            <w:pPr>
              <w:rPr>
                <w:rFonts w:cs="Arial"/>
                <w:szCs w:val="24"/>
              </w:rPr>
            </w:pPr>
          </w:p>
        </w:tc>
      </w:tr>
      <w:tr w:rsidR="00995D2D" w:rsidTr="00116008">
        <w:tc>
          <w:tcPr>
            <w:tcW w:w="2102" w:type="dxa"/>
          </w:tcPr>
          <w:p w:rsidRPr="007557BB" w:rsidR="00995D2D" w:rsidP="00116008" w:rsidRDefault="00995D2D">
            <w:pPr>
              <w:rPr>
                <w:rFonts w:cs="Arial"/>
                <w:szCs w:val="24"/>
              </w:rPr>
            </w:pPr>
          </w:p>
        </w:tc>
        <w:tc>
          <w:tcPr>
            <w:tcW w:w="2352" w:type="dxa"/>
          </w:tcPr>
          <w:p w:rsidRPr="007557BB" w:rsidR="00995D2D" w:rsidP="00116008" w:rsidRDefault="00995D2D">
            <w:pPr>
              <w:rPr>
                <w:rFonts w:cs="Arial"/>
                <w:szCs w:val="24"/>
              </w:rPr>
            </w:pPr>
          </w:p>
        </w:tc>
        <w:tc>
          <w:tcPr>
            <w:tcW w:w="1151" w:type="dxa"/>
          </w:tcPr>
          <w:p w:rsidRPr="007557BB" w:rsidR="00995D2D" w:rsidP="00116008" w:rsidRDefault="00995D2D">
            <w:pPr>
              <w:rPr>
                <w:rFonts w:cs="Arial"/>
                <w:szCs w:val="24"/>
              </w:rPr>
            </w:pPr>
          </w:p>
        </w:tc>
        <w:tc>
          <w:tcPr>
            <w:tcW w:w="4034" w:type="dxa"/>
          </w:tcPr>
          <w:p w:rsidRPr="007557BB" w:rsidR="00995D2D" w:rsidP="00116008" w:rsidRDefault="00995D2D">
            <w:pPr>
              <w:rPr>
                <w:rFonts w:cs="Arial"/>
                <w:szCs w:val="24"/>
              </w:rPr>
            </w:pPr>
          </w:p>
        </w:tc>
      </w:tr>
      <w:tr w:rsidR="00995D2D" w:rsidTr="00116008">
        <w:tc>
          <w:tcPr>
            <w:tcW w:w="2102" w:type="dxa"/>
          </w:tcPr>
          <w:p w:rsidRPr="007557BB" w:rsidR="00995D2D" w:rsidP="00116008" w:rsidRDefault="00995D2D">
            <w:pPr>
              <w:rPr>
                <w:rFonts w:cs="Arial"/>
                <w:szCs w:val="24"/>
              </w:rPr>
            </w:pPr>
          </w:p>
        </w:tc>
        <w:tc>
          <w:tcPr>
            <w:tcW w:w="2352" w:type="dxa"/>
          </w:tcPr>
          <w:p w:rsidRPr="007557BB" w:rsidR="00995D2D" w:rsidP="00116008" w:rsidRDefault="00995D2D">
            <w:pPr>
              <w:rPr>
                <w:rFonts w:cs="Arial"/>
                <w:szCs w:val="24"/>
              </w:rPr>
            </w:pPr>
          </w:p>
        </w:tc>
        <w:tc>
          <w:tcPr>
            <w:tcW w:w="1151" w:type="dxa"/>
          </w:tcPr>
          <w:p w:rsidRPr="007557BB" w:rsidR="00995D2D" w:rsidP="00116008" w:rsidRDefault="00995D2D">
            <w:pPr>
              <w:rPr>
                <w:rFonts w:cs="Arial"/>
                <w:szCs w:val="24"/>
              </w:rPr>
            </w:pPr>
          </w:p>
        </w:tc>
        <w:tc>
          <w:tcPr>
            <w:tcW w:w="4034" w:type="dxa"/>
          </w:tcPr>
          <w:p w:rsidRPr="007557BB" w:rsidR="00995D2D" w:rsidP="00116008" w:rsidRDefault="00995D2D">
            <w:pPr>
              <w:rPr>
                <w:rFonts w:cs="Arial"/>
                <w:szCs w:val="24"/>
              </w:rPr>
            </w:pPr>
          </w:p>
        </w:tc>
      </w:tr>
    </w:tbl>
    <w:p w:rsidRPr="007557BB" w:rsidR="00995D2D" w:rsidP="00995D2D" w:rsidRDefault="00995D2D">
      <w:pPr>
        <w:rPr>
          <w:szCs w:val="24"/>
        </w:rPr>
      </w:pPr>
    </w:p>
    <w:p w:rsidRPr="00BB7A92" w:rsidR="00995D2D" w:rsidP="00995D2D" w:rsidRDefault="00995D2D">
      <w:pPr>
        <w:pStyle w:val="ListParagraph"/>
        <w:numPr>
          <w:ilvl w:val="0"/>
          <w:numId w:val="13"/>
        </w:numPr>
        <w:spacing w:after="0" w:line="240" w:lineRule="auto"/>
        <w:contextualSpacing w:val="0"/>
        <w:rPr>
          <w:rFonts w:ascii="Arial" w:hAnsi="Arial" w:cs="Arial"/>
          <w:b/>
          <w:sz w:val="24"/>
          <w:szCs w:val="24"/>
        </w:rPr>
      </w:pPr>
      <w:r>
        <w:rPr>
          <w:rFonts w:ascii="Arial" w:hAnsi="Arial" w:eastAsia="Arial" w:cs="Arial"/>
          <w:b/>
          <w:bCs/>
          <w:sz w:val="24"/>
          <w:szCs w:val="24"/>
          <w:bdr w:val="nil"/>
          <w:lang w:val="cy-GB"/>
        </w:rPr>
        <w:t>YN BRESENNOL HEFYD:</w:t>
      </w:r>
    </w:p>
    <w:p w:rsidRPr="00BB7A92" w:rsidR="00995D2D" w:rsidP="00995D2D" w:rsidRDefault="00995D2D">
      <w:pPr>
        <w:tabs>
          <w:tab w:val="left" w:pos="851"/>
        </w:tabs>
        <w:rPr>
          <w:rFonts w:ascii="Arial" w:hAnsi="Arial" w:cs="Arial"/>
          <w:b/>
          <w:sz w:val="24"/>
          <w:szCs w:val="24"/>
        </w:rPr>
      </w:pP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02"/>
        <w:gridCol w:w="6237"/>
      </w:tblGrid>
      <w:tr w:rsidR="00995D2D" w:rsidTr="00116008">
        <w:trPr>
          <w:trHeight w:val="374"/>
        </w:trPr>
        <w:tc>
          <w:tcPr>
            <w:tcW w:w="3402" w:type="dxa"/>
          </w:tcPr>
          <w:p w:rsidRPr="00BB7A92" w:rsidR="00995D2D" w:rsidP="00116008" w:rsidRDefault="00995D2D">
            <w:pPr>
              <w:rPr>
                <w:rFonts w:ascii="Arial" w:hAnsi="Arial" w:cs="Arial"/>
                <w:b/>
                <w:sz w:val="24"/>
                <w:szCs w:val="24"/>
              </w:rPr>
            </w:pPr>
            <w:r>
              <w:rPr>
                <w:rFonts w:ascii="Arial" w:hAnsi="Arial" w:eastAsia="Arial" w:cs="Arial"/>
                <w:b/>
                <w:bCs/>
                <w:sz w:val="24"/>
                <w:szCs w:val="24"/>
                <w:bdr w:val="nil"/>
                <w:lang w:val="cy-GB"/>
              </w:rPr>
              <w:t>Enw</w:t>
            </w:r>
          </w:p>
        </w:tc>
        <w:tc>
          <w:tcPr>
            <w:tcW w:w="6237" w:type="dxa"/>
          </w:tcPr>
          <w:p w:rsidRPr="00BB7A92" w:rsidR="00995D2D" w:rsidP="00116008" w:rsidRDefault="00995D2D">
            <w:pPr>
              <w:rPr>
                <w:rFonts w:ascii="Arial" w:hAnsi="Arial" w:cs="Arial"/>
                <w:b/>
                <w:sz w:val="24"/>
                <w:szCs w:val="24"/>
              </w:rPr>
            </w:pPr>
            <w:r>
              <w:rPr>
                <w:rFonts w:ascii="Arial" w:hAnsi="Arial" w:eastAsia="Arial" w:cs="Arial"/>
                <w:b/>
                <w:bCs/>
                <w:sz w:val="24"/>
                <w:szCs w:val="24"/>
                <w:bdr w:val="nil"/>
                <w:lang w:val="cy-GB"/>
              </w:rPr>
              <w:t>Asiantaeth/Eich rhan yn yr achos</w:t>
            </w:r>
          </w:p>
        </w:tc>
      </w:tr>
      <w:tr w:rsidR="00995D2D" w:rsidTr="00116008">
        <w:trPr>
          <w:trHeight w:val="273"/>
        </w:trPr>
        <w:tc>
          <w:tcPr>
            <w:tcW w:w="3402" w:type="dxa"/>
          </w:tcPr>
          <w:p w:rsidRPr="00BB7A92" w:rsidR="00995D2D" w:rsidP="00116008" w:rsidRDefault="00995D2D">
            <w:pPr>
              <w:tabs>
                <w:tab w:val="left" w:pos="851"/>
              </w:tabs>
              <w:rPr>
                <w:rFonts w:ascii="Arial" w:hAnsi="Arial" w:cs="Arial"/>
                <w:sz w:val="24"/>
                <w:szCs w:val="24"/>
              </w:rPr>
            </w:pPr>
          </w:p>
        </w:tc>
        <w:tc>
          <w:tcPr>
            <w:tcW w:w="6237" w:type="dxa"/>
          </w:tcPr>
          <w:p w:rsidRPr="00BB7A92" w:rsidR="00995D2D" w:rsidP="00116008" w:rsidRDefault="00995D2D">
            <w:pPr>
              <w:tabs>
                <w:tab w:val="left" w:pos="851"/>
              </w:tabs>
              <w:rPr>
                <w:rFonts w:ascii="Arial" w:hAnsi="Arial" w:cs="Arial"/>
                <w:sz w:val="24"/>
                <w:szCs w:val="24"/>
              </w:rPr>
            </w:pPr>
          </w:p>
        </w:tc>
      </w:tr>
      <w:tr w:rsidR="00995D2D" w:rsidTr="00116008">
        <w:trPr>
          <w:trHeight w:val="273"/>
        </w:trPr>
        <w:tc>
          <w:tcPr>
            <w:tcW w:w="3402" w:type="dxa"/>
          </w:tcPr>
          <w:p w:rsidRPr="00BB7A92" w:rsidR="00995D2D" w:rsidP="00116008" w:rsidRDefault="00995D2D">
            <w:pPr>
              <w:tabs>
                <w:tab w:val="left" w:pos="851"/>
              </w:tabs>
              <w:rPr>
                <w:rFonts w:ascii="Arial" w:hAnsi="Arial" w:cs="Arial"/>
                <w:sz w:val="24"/>
                <w:szCs w:val="24"/>
              </w:rPr>
            </w:pPr>
          </w:p>
        </w:tc>
        <w:tc>
          <w:tcPr>
            <w:tcW w:w="6237" w:type="dxa"/>
          </w:tcPr>
          <w:p w:rsidRPr="00BB7A92" w:rsidR="00995D2D" w:rsidP="00116008" w:rsidRDefault="00995D2D">
            <w:pPr>
              <w:tabs>
                <w:tab w:val="left" w:pos="851"/>
              </w:tabs>
              <w:rPr>
                <w:rFonts w:ascii="Arial" w:hAnsi="Arial" w:cs="Arial"/>
                <w:sz w:val="24"/>
                <w:szCs w:val="24"/>
              </w:rPr>
            </w:pPr>
          </w:p>
        </w:tc>
      </w:tr>
      <w:tr w:rsidR="00995D2D" w:rsidTr="00116008">
        <w:trPr>
          <w:trHeight w:val="287"/>
        </w:trPr>
        <w:tc>
          <w:tcPr>
            <w:tcW w:w="3402" w:type="dxa"/>
          </w:tcPr>
          <w:p w:rsidRPr="00BB7A92" w:rsidR="00995D2D" w:rsidP="00116008" w:rsidRDefault="00995D2D">
            <w:pPr>
              <w:tabs>
                <w:tab w:val="left" w:pos="851"/>
              </w:tabs>
              <w:rPr>
                <w:rFonts w:ascii="Arial" w:hAnsi="Arial" w:cs="Arial"/>
                <w:sz w:val="24"/>
                <w:szCs w:val="24"/>
              </w:rPr>
            </w:pPr>
          </w:p>
        </w:tc>
        <w:tc>
          <w:tcPr>
            <w:tcW w:w="6237" w:type="dxa"/>
          </w:tcPr>
          <w:p w:rsidRPr="00BB7A92" w:rsidR="00995D2D" w:rsidP="00116008" w:rsidRDefault="00995D2D">
            <w:pPr>
              <w:tabs>
                <w:tab w:val="left" w:pos="851"/>
              </w:tabs>
              <w:rPr>
                <w:rFonts w:ascii="Arial" w:hAnsi="Arial" w:cs="Arial"/>
                <w:sz w:val="24"/>
                <w:szCs w:val="24"/>
              </w:rPr>
            </w:pPr>
          </w:p>
        </w:tc>
      </w:tr>
      <w:tr w:rsidR="00995D2D" w:rsidTr="00116008">
        <w:trPr>
          <w:trHeight w:val="273"/>
        </w:trPr>
        <w:tc>
          <w:tcPr>
            <w:tcW w:w="3402" w:type="dxa"/>
          </w:tcPr>
          <w:p w:rsidRPr="00BB7A92" w:rsidR="00995D2D" w:rsidP="00116008" w:rsidRDefault="00995D2D">
            <w:pPr>
              <w:tabs>
                <w:tab w:val="left" w:pos="851"/>
              </w:tabs>
              <w:rPr>
                <w:rFonts w:ascii="Arial" w:hAnsi="Arial" w:cs="Arial"/>
                <w:sz w:val="24"/>
                <w:szCs w:val="24"/>
              </w:rPr>
            </w:pPr>
          </w:p>
        </w:tc>
        <w:tc>
          <w:tcPr>
            <w:tcW w:w="6237" w:type="dxa"/>
          </w:tcPr>
          <w:p w:rsidRPr="00BB7A92" w:rsidR="00995D2D" w:rsidP="00116008" w:rsidRDefault="00995D2D">
            <w:pPr>
              <w:tabs>
                <w:tab w:val="left" w:pos="851"/>
              </w:tabs>
              <w:rPr>
                <w:rFonts w:ascii="Arial" w:hAnsi="Arial" w:cs="Arial"/>
                <w:sz w:val="24"/>
                <w:szCs w:val="24"/>
              </w:rPr>
            </w:pPr>
          </w:p>
        </w:tc>
      </w:tr>
    </w:tbl>
    <w:p w:rsidRPr="007557BB" w:rsidR="00995D2D" w:rsidP="00995D2D" w:rsidRDefault="00995D2D">
      <w:pPr>
        <w:rPr>
          <w:rFonts w:cs="Arial"/>
          <w:b/>
          <w:szCs w:val="24"/>
        </w:rPr>
      </w:pPr>
    </w:p>
    <w:p w:rsidRPr="00BB7A92" w:rsidR="00995D2D" w:rsidP="00995D2D" w:rsidRDefault="00995D2D">
      <w:pPr>
        <w:pStyle w:val="ListParagraph"/>
        <w:numPr>
          <w:ilvl w:val="0"/>
          <w:numId w:val="13"/>
        </w:numPr>
        <w:spacing w:after="0" w:line="240" w:lineRule="auto"/>
        <w:contextualSpacing w:val="0"/>
        <w:rPr>
          <w:rFonts w:ascii="Arial" w:hAnsi="Arial" w:cs="Arial"/>
          <w:b/>
          <w:sz w:val="24"/>
          <w:szCs w:val="24"/>
        </w:rPr>
      </w:pPr>
      <w:r>
        <w:rPr>
          <w:rFonts w:ascii="Arial" w:hAnsi="Arial" w:eastAsia="Arial" w:cs="Arial"/>
          <w:b/>
          <w:bCs/>
          <w:sz w:val="24"/>
          <w:szCs w:val="24"/>
          <w:bdr w:val="nil"/>
          <w:lang w:val="cy-GB"/>
        </w:rPr>
        <w:t>CRYNODEB O'R ACHOS A CHYFLWYNO MATERION SY'N SEILIEDIG AR YR WYBODAETH A GAFODD EI DARPARU:</w:t>
      </w:r>
    </w:p>
    <w:p w:rsidRPr="007557BB" w:rsidR="00995D2D" w:rsidP="00995D2D" w:rsidRDefault="00995D2D">
      <w:pPr>
        <w:ind w:left="-567"/>
        <w:rPr>
          <w:rFonts w:cs="Arial"/>
          <w:b/>
          <w:szCs w:val="24"/>
        </w:rPr>
      </w:pP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39"/>
      </w:tblGrid>
      <w:tr w:rsidR="00995D2D" w:rsidTr="00116008">
        <w:trPr>
          <w:trHeight w:val="1701"/>
        </w:trPr>
        <w:tc>
          <w:tcPr>
            <w:tcW w:w="9639" w:type="dxa"/>
          </w:tcPr>
          <w:p w:rsidRPr="007557BB" w:rsidR="00995D2D" w:rsidP="00116008" w:rsidRDefault="00995D2D">
            <w:pPr>
              <w:rPr>
                <w:rFonts w:cs="Arial"/>
                <w:b/>
                <w:szCs w:val="24"/>
              </w:rPr>
            </w:pPr>
          </w:p>
        </w:tc>
      </w:tr>
    </w:tbl>
    <w:p w:rsidRPr="007557BB" w:rsidR="00995D2D" w:rsidP="00995D2D" w:rsidRDefault="00995D2D">
      <w:pPr>
        <w:ind w:left="-567"/>
        <w:rPr>
          <w:rFonts w:cs="Arial"/>
          <w:b/>
          <w:szCs w:val="24"/>
        </w:rPr>
      </w:pPr>
    </w:p>
    <w:p w:rsidRPr="007557BB" w:rsidR="00995D2D" w:rsidP="00995D2D" w:rsidRDefault="00995D2D">
      <w:pPr>
        <w:ind w:left="-567"/>
        <w:rPr>
          <w:rFonts w:cs="Arial"/>
          <w:b/>
          <w:szCs w:val="24"/>
        </w:rPr>
      </w:pPr>
    </w:p>
    <w:p w:rsidRPr="00BB7A92" w:rsidR="00995D2D" w:rsidP="00995D2D" w:rsidRDefault="00995D2D">
      <w:pPr>
        <w:pStyle w:val="ListParagraph"/>
        <w:numPr>
          <w:ilvl w:val="0"/>
          <w:numId w:val="13"/>
        </w:numPr>
        <w:spacing w:after="0" w:line="240" w:lineRule="auto"/>
        <w:contextualSpacing w:val="0"/>
        <w:rPr>
          <w:rFonts w:ascii="Arial" w:hAnsi="Arial" w:cs="Arial"/>
          <w:b/>
          <w:sz w:val="24"/>
          <w:szCs w:val="24"/>
        </w:rPr>
      </w:pPr>
      <w:r>
        <w:rPr>
          <w:rFonts w:ascii="Arial" w:hAnsi="Arial" w:eastAsia="Arial" w:cs="Arial"/>
          <w:b/>
          <w:bCs/>
          <w:sz w:val="24"/>
          <w:szCs w:val="24"/>
          <w:bdr w:val="nil"/>
          <w:lang w:val="cy-GB"/>
        </w:rPr>
        <w:lastRenderedPageBreak/>
        <w:t>CRYNODEB O GYFRANIAD ASIANTAETHAU PARTNER HYD YMA:</w:t>
      </w:r>
    </w:p>
    <w:p w:rsidRPr="007557BB" w:rsidR="00995D2D" w:rsidP="00995D2D" w:rsidRDefault="00995D2D">
      <w:pPr>
        <w:tabs>
          <w:tab w:val="left" w:pos="851"/>
        </w:tabs>
        <w:rPr>
          <w:b/>
          <w:szCs w:val="24"/>
        </w:rPr>
      </w:pP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39"/>
      </w:tblGrid>
      <w:tr w:rsidR="00995D2D" w:rsidTr="00116008">
        <w:trPr>
          <w:trHeight w:val="2438"/>
        </w:trPr>
        <w:tc>
          <w:tcPr>
            <w:tcW w:w="9639" w:type="dxa"/>
          </w:tcPr>
          <w:p w:rsidRPr="007557BB" w:rsidR="00995D2D" w:rsidP="00116008" w:rsidRDefault="00995D2D">
            <w:pPr>
              <w:tabs>
                <w:tab w:val="left" w:pos="851"/>
              </w:tabs>
              <w:rPr>
                <w:rFonts w:cs="Arial"/>
                <w:szCs w:val="24"/>
              </w:rPr>
            </w:pPr>
          </w:p>
          <w:p w:rsidRPr="007557BB" w:rsidR="00995D2D" w:rsidP="00116008" w:rsidRDefault="00995D2D">
            <w:pPr>
              <w:tabs>
                <w:tab w:val="left" w:pos="851"/>
              </w:tabs>
              <w:rPr>
                <w:rFonts w:cs="Arial"/>
                <w:szCs w:val="24"/>
              </w:rPr>
            </w:pPr>
          </w:p>
          <w:p w:rsidRPr="007557BB" w:rsidR="00995D2D" w:rsidP="00116008" w:rsidRDefault="00995D2D">
            <w:pPr>
              <w:tabs>
                <w:tab w:val="left" w:pos="851"/>
              </w:tabs>
              <w:rPr>
                <w:rFonts w:cs="Arial"/>
                <w:b/>
                <w:szCs w:val="24"/>
              </w:rPr>
            </w:pPr>
          </w:p>
        </w:tc>
      </w:tr>
    </w:tbl>
    <w:p w:rsidRPr="00BB7A92" w:rsidR="00995D2D" w:rsidP="00995D2D" w:rsidRDefault="00995D2D">
      <w:pPr>
        <w:spacing w:after="0" w:line="240" w:lineRule="auto"/>
        <w:ind w:left="-567"/>
        <w:jc w:val="both"/>
        <w:rPr>
          <w:b/>
          <w:szCs w:val="24"/>
        </w:rPr>
      </w:pPr>
    </w:p>
    <w:p w:rsidRPr="00BB7A92" w:rsidR="00995D2D" w:rsidP="00995D2D" w:rsidRDefault="00995D2D">
      <w:pPr>
        <w:spacing w:after="0" w:line="240" w:lineRule="auto"/>
        <w:ind w:left="-567"/>
        <w:jc w:val="both"/>
        <w:rPr>
          <w:b/>
          <w:szCs w:val="24"/>
        </w:rPr>
      </w:pPr>
    </w:p>
    <w:p w:rsidRPr="00BB7A92" w:rsidR="00995D2D" w:rsidP="00995D2D" w:rsidRDefault="00995D2D">
      <w:pPr>
        <w:pStyle w:val="ListParagraph"/>
        <w:numPr>
          <w:ilvl w:val="0"/>
          <w:numId w:val="13"/>
        </w:numPr>
        <w:spacing w:after="0" w:line="240" w:lineRule="auto"/>
        <w:contextualSpacing w:val="0"/>
        <w:jc w:val="both"/>
        <w:rPr>
          <w:rFonts w:ascii="Arial" w:hAnsi="Arial" w:cs="Arial"/>
          <w:b/>
          <w:sz w:val="24"/>
          <w:szCs w:val="24"/>
        </w:rPr>
      </w:pPr>
      <w:r>
        <w:rPr>
          <w:rFonts w:ascii="Arial" w:hAnsi="Arial" w:eastAsia="Arial" w:cs="Arial"/>
          <w:b/>
          <w:bCs/>
          <w:sz w:val="24"/>
          <w:szCs w:val="24"/>
          <w:bdr w:val="nil"/>
          <w:lang w:val="cy-GB"/>
        </w:rPr>
        <w:t>BARN Y PLENTYN/PLANT, RHIANT/RHIENI'R PLENTYN/PLANT NEU AELODAU'R TEULU YNGLŶN Â GWEITHIO GYDA'R CYNLLUN GOFAL A CHYMORTH</w:t>
      </w:r>
    </w:p>
    <w:p w:rsidRPr="007557BB" w:rsidR="00995D2D" w:rsidP="00995D2D" w:rsidRDefault="00995D2D">
      <w:pPr>
        <w:pStyle w:val="ListParagraph"/>
        <w:ind w:left="-207"/>
        <w:rPr>
          <w:rFonts w:cs="Arial"/>
          <w:b/>
          <w:szCs w:val="24"/>
        </w:rPr>
      </w:pPr>
    </w:p>
    <w:tbl>
      <w:tblPr>
        <w:tblStyle w:val="TableGrid0"/>
        <w:tblW w:w="0" w:type="auto"/>
        <w:tblInd w:w="-207" w:type="dxa"/>
        <w:tblLayout w:type="fixed"/>
        <w:tblLook w:val="04A0" w:firstRow="1" w:lastRow="0" w:firstColumn="1" w:lastColumn="0" w:noHBand="0" w:noVBand="1"/>
      </w:tblPr>
      <w:tblGrid>
        <w:gridCol w:w="9395"/>
      </w:tblGrid>
      <w:tr w:rsidR="00995D2D" w:rsidTr="00116008">
        <w:tc>
          <w:tcPr>
            <w:tcW w:w="9395" w:type="dxa"/>
          </w:tcPr>
          <w:p w:rsidRPr="007557BB" w:rsidR="00995D2D" w:rsidP="00116008" w:rsidRDefault="00995D2D">
            <w:pPr>
              <w:pStyle w:val="ListParagraph"/>
              <w:ind w:left="0"/>
              <w:rPr>
                <w:rFonts w:cs="Arial" w:asciiTheme="minorHAnsi" w:hAnsiTheme="minorHAnsi"/>
                <w:b/>
                <w:szCs w:val="24"/>
              </w:rPr>
            </w:pPr>
          </w:p>
          <w:p w:rsidRPr="007557BB" w:rsidR="00995D2D" w:rsidP="00116008" w:rsidRDefault="00995D2D">
            <w:pPr>
              <w:pStyle w:val="ListParagraph"/>
              <w:ind w:left="0"/>
              <w:rPr>
                <w:rFonts w:cs="Arial" w:asciiTheme="minorHAnsi" w:hAnsiTheme="minorHAnsi"/>
                <w:b/>
                <w:szCs w:val="24"/>
              </w:rPr>
            </w:pPr>
          </w:p>
          <w:p w:rsidRPr="007557BB" w:rsidR="00995D2D" w:rsidP="00116008" w:rsidRDefault="00995D2D">
            <w:pPr>
              <w:pStyle w:val="ListParagraph"/>
              <w:ind w:left="0"/>
              <w:rPr>
                <w:rFonts w:cs="Arial" w:asciiTheme="minorHAnsi" w:hAnsiTheme="minorHAnsi"/>
                <w:b/>
                <w:szCs w:val="24"/>
              </w:rPr>
            </w:pPr>
          </w:p>
          <w:p w:rsidRPr="007557BB" w:rsidR="00995D2D" w:rsidP="00116008" w:rsidRDefault="00995D2D">
            <w:pPr>
              <w:pStyle w:val="ListParagraph"/>
              <w:ind w:left="0"/>
              <w:rPr>
                <w:rFonts w:cs="Arial" w:asciiTheme="minorHAnsi" w:hAnsiTheme="minorHAnsi"/>
                <w:b/>
                <w:szCs w:val="24"/>
              </w:rPr>
            </w:pPr>
          </w:p>
          <w:p w:rsidRPr="007557BB" w:rsidR="00995D2D" w:rsidP="00116008" w:rsidRDefault="00995D2D">
            <w:pPr>
              <w:pStyle w:val="ListParagraph"/>
              <w:ind w:left="0"/>
              <w:rPr>
                <w:rFonts w:cs="Arial" w:asciiTheme="minorHAnsi" w:hAnsiTheme="minorHAnsi"/>
                <w:b/>
                <w:szCs w:val="24"/>
              </w:rPr>
            </w:pPr>
          </w:p>
        </w:tc>
      </w:tr>
    </w:tbl>
    <w:p w:rsidRPr="007557BB" w:rsidR="00995D2D" w:rsidP="00995D2D" w:rsidRDefault="00995D2D">
      <w:pPr>
        <w:pStyle w:val="ListParagraph"/>
        <w:ind w:left="-207"/>
        <w:rPr>
          <w:rFonts w:cs="Arial"/>
          <w:b/>
          <w:szCs w:val="24"/>
        </w:rPr>
      </w:pPr>
    </w:p>
    <w:p w:rsidRPr="00BB7A92" w:rsidR="00995D2D" w:rsidP="00995D2D" w:rsidRDefault="00995D2D">
      <w:pPr>
        <w:pStyle w:val="ListParagraph"/>
        <w:numPr>
          <w:ilvl w:val="0"/>
          <w:numId w:val="13"/>
        </w:numPr>
        <w:spacing w:after="0" w:line="240" w:lineRule="auto"/>
        <w:contextualSpacing w:val="0"/>
        <w:rPr>
          <w:rFonts w:ascii="Arial" w:hAnsi="Arial" w:cs="Arial"/>
          <w:b/>
          <w:sz w:val="24"/>
          <w:szCs w:val="24"/>
        </w:rPr>
      </w:pPr>
      <w:r>
        <w:rPr>
          <w:rFonts w:ascii="Arial" w:hAnsi="Arial" w:eastAsia="Arial" w:cs="Arial"/>
          <w:b/>
          <w:bCs/>
          <w:sz w:val="24"/>
          <w:szCs w:val="24"/>
          <w:bdr w:val="nil"/>
          <w:lang w:val="cy-GB"/>
        </w:rPr>
        <w:t>DADANSODDIAD O RISGIAU, FFACTORAU AMDDIFFYNNOL, GALLU'R RHIENI I NEWID:</w:t>
      </w:r>
    </w:p>
    <w:p w:rsidRPr="00BB7A92" w:rsidR="00995D2D" w:rsidP="00995D2D" w:rsidRDefault="00995D2D">
      <w:pPr>
        <w:ind w:left="-567"/>
        <w:rPr>
          <w:rFonts w:ascii="Arial" w:hAnsi="Arial" w:cs="Arial"/>
          <w:b/>
          <w:sz w:val="24"/>
          <w:szCs w:val="24"/>
        </w:rPr>
      </w:pP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39"/>
      </w:tblGrid>
      <w:tr w:rsidR="00995D2D" w:rsidTr="00116008">
        <w:trPr>
          <w:trHeight w:val="1245"/>
        </w:trPr>
        <w:tc>
          <w:tcPr>
            <w:tcW w:w="9639" w:type="dxa"/>
          </w:tcPr>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p w:rsidRPr="007557BB" w:rsidR="00995D2D" w:rsidP="00116008" w:rsidRDefault="00995D2D">
            <w:pPr>
              <w:rPr>
                <w:rFonts w:cs="Arial"/>
                <w:b/>
                <w:szCs w:val="24"/>
              </w:rPr>
            </w:pPr>
          </w:p>
        </w:tc>
      </w:tr>
    </w:tbl>
    <w:p w:rsidRPr="007557BB" w:rsidR="00995D2D" w:rsidP="00995D2D" w:rsidRDefault="00995D2D">
      <w:pPr>
        <w:ind w:left="-567"/>
        <w:rPr>
          <w:rFonts w:cs="Arial"/>
          <w:b/>
          <w:szCs w:val="24"/>
        </w:rPr>
      </w:pPr>
    </w:p>
    <w:p w:rsidRPr="007557BB" w:rsidR="00995D2D" w:rsidP="00995D2D" w:rsidRDefault="00995D2D">
      <w:pPr>
        <w:ind w:left="-567"/>
        <w:rPr>
          <w:rFonts w:cs="Arial"/>
          <w:b/>
          <w:szCs w:val="24"/>
        </w:rPr>
      </w:pPr>
    </w:p>
    <w:p w:rsidRPr="00BB7A92" w:rsidR="00995D2D" w:rsidP="00995D2D" w:rsidRDefault="00995D2D">
      <w:pPr>
        <w:pStyle w:val="ListParagraph"/>
        <w:numPr>
          <w:ilvl w:val="0"/>
          <w:numId w:val="13"/>
        </w:numPr>
        <w:spacing w:after="0" w:line="240" w:lineRule="auto"/>
        <w:contextualSpacing w:val="0"/>
        <w:rPr>
          <w:rFonts w:ascii="Arial" w:hAnsi="Arial" w:cs="Arial"/>
          <w:b/>
          <w:sz w:val="24"/>
          <w:szCs w:val="24"/>
        </w:rPr>
      </w:pPr>
      <w:r>
        <w:rPr>
          <w:rFonts w:ascii="Arial" w:hAnsi="Arial" w:eastAsia="Arial" w:cs="Arial"/>
          <w:b/>
          <w:bCs/>
          <w:sz w:val="24"/>
          <w:szCs w:val="24"/>
          <w:bdr w:val="nil"/>
          <w:lang w:val="cy-GB"/>
        </w:rPr>
        <w:t>CYTUNO DEILLIANNAU A CHAMAU GWEITHREDU/AMSERLENNI</w:t>
      </w:r>
    </w:p>
    <w:p w:rsidRPr="007557BB" w:rsidR="00995D2D" w:rsidP="00995D2D" w:rsidRDefault="00995D2D">
      <w:pPr>
        <w:rPr>
          <w:rFonts w:cs="Arial"/>
          <w:b/>
          <w:szCs w:val="24"/>
        </w:rPr>
      </w:pP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39"/>
      </w:tblGrid>
      <w:tr w:rsidR="00995D2D" w:rsidTr="00116008">
        <w:trPr>
          <w:trHeight w:val="2305"/>
        </w:trPr>
        <w:tc>
          <w:tcPr>
            <w:tcW w:w="9639" w:type="dxa"/>
          </w:tcPr>
          <w:p w:rsidRPr="007557BB" w:rsidR="00995D2D" w:rsidP="00116008" w:rsidRDefault="00995D2D">
            <w:pPr>
              <w:rPr>
                <w:rFonts w:cs="Arial"/>
                <w:b/>
                <w:szCs w:val="24"/>
              </w:rPr>
            </w:pPr>
          </w:p>
        </w:tc>
      </w:tr>
    </w:tbl>
    <w:p w:rsidRPr="007557BB" w:rsidR="00995D2D" w:rsidP="00995D2D" w:rsidRDefault="00995D2D">
      <w:pPr>
        <w:rPr>
          <w:rFonts w:cs="Arial"/>
          <w:b/>
          <w:szCs w:val="24"/>
        </w:rPr>
      </w:pPr>
    </w:p>
    <w:p w:rsidRPr="00BB7A92" w:rsidR="00995D2D" w:rsidP="00995D2D" w:rsidRDefault="00995D2D">
      <w:pPr>
        <w:pStyle w:val="ListParagraph"/>
        <w:numPr>
          <w:ilvl w:val="0"/>
          <w:numId w:val="13"/>
        </w:numPr>
        <w:spacing w:after="0" w:line="240" w:lineRule="auto"/>
        <w:contextualSpacing w:val="0"/>
        <w:rPr>
          <w:rFonts w:ascii="Arial" w:hAnsi="Arial" w:cs="Arial"/>
          <w:b/>
          <w:sz w:val="24"/>
          <w:szCs w:val="24"/>
        </w:rPr>
      </w:pPr>
      <w:r>
        <w:rPr>
          <w:rFonts w:ascii="Arial" w:hAnsi="Arial" w:eastAsia="Arial" w:cs="Arial"/>
          <w:b/>
          <w:bCs/>
          <w:sz w:val="24"/>
          <w:szCs w:val="24"/>
          <w:bdr w:val="nil"/>
          <w:lang w:val="cy-GB"/>
        </w:rPr>
        <w:t>CYTUNO FFYRDD I GYFATHREBU Â'R TEULU</w:t>
      </w:r>
    </w:p>
    <w:p w:rsidRPr="00BB7A92" w:rsidR="00995D2D" w:rsidP="00995D2D" w:rsidRDefault="00995D2D">
      <w:pPr>
        <w:rPr>
          <w:rFonts w:ascii="Arial" w:hAnsi="Arial" w:cs="Arial"/>
          <w:b/>
          <w:sz w:val="24"/>
          <w:szCs w:val="24"/>
        </w:rPr>
      </w:pPr>
    </w:p>
    <w:tbl>
      <w:tblPr>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639"/>
      </w:tblGrid>
      <w:tr w:rsidR="00995D2D" w:rsidTr="00116008">
        <w:trPr>
          <w:trHeight w:val="908"/>
        </w:trPr>
        <w:tc>
          <w:tcPr>
            <w:tcW w:w="9639" w:type="dxa"/>
          </w:tcPr>
          <w:p w:rsidRPr="007557BB" w:rsidR="00995D2D" w:rsidP="00116008" w:rsidRDefault="00995D2D">
            <w:pPr>
              <w:rPr>
                <w:rFonts w:cs="Arial"/>
                <w:b/>
                <w:szCs w:val="24"/>
              </w:rPr>
            </w:pPr>
          </w:p>
        </w:tc>
      </w:tr>
    </w:tbl>
    <w:p w:rsidRPr="007557BB" w:rsidR="00995D2D" w:rsidP="00995D2D" w:rsidRDefault="00995D2D">
      <w:pPr>
        <w:pStyle w:val="BodyText"/>
        <w:rPr>
          <w:rFonts w:asciiTheme="minorHAnsi" w:hAnsiTheme="minorHAnsi"/>
          <w:b w:val="0"/>
        </w:rPr>
      </w:pPr>
    </w:p>
    <w:p w:rsidR="00995D2D" w:rsidP="00995D2D" w:rsidRDefault="00995D2D">
      <w:pPr>
        <w:pStyle w:val="ListParagraph"/>
        <w:numPr>
          <w:ilvl w:val="0"/>
          <w:numId w:val="14"/>
        </w:numPr>
        <w:spacing w:after="0" w:line="240" w:lineRule="auto"/>
        <w:ind w:left="-142"/>
        <w:contextualSpacing w:val="0"/>
        <w:rPr>
          <w:rFonts w:ascii="Arial" w:hAnsi="Arial" w:cs="Arial"/>
          <w:b/>
          <w:sz w:val="24"/>
          <w:szCs w:val="24"/>
        </w:rPr>
      </w:pPr>
      <w:r>
        <w:rPr>
          <w:rFonts w:ascii="Arial" w:hAnsi="Arial" w:eastAsia="Arial" w:cs="Arial"/>
          <w:b/>
          <w:bCs/>
          <w:sz w:val="24"/>
          <w:szCs w:val="24"/>
          <w:bdr w:val="nil"/>
          <w:lang w:val="cy-GB"/>
        </w:rPr>
        <w:t>DYDDIAD Y CYFARFOD GRŴP CRAIDD NESAF:</w:t>
      </w:r>
    </w:p>
    <w:p w:rsidR="00995D2D" w:rsidP="00995D2D" w:rsidRDefault="00995D2D">
      <w:pPr>
        <w:rPr>
          <w:rFonts w:ascii="Arial" w:hAnsi="Arial" w:cs="Arial"/>
          <w:b/>
          <w:sz w:val="24"/>
          <w:szCs w:val="24"/>
        </w:rPr>
      </w:pPr>
      <w:r>
        <w:rPr>
          <w:rFonts w:ascii="Arial" w:hAnsi="Arial" w:cs="Arial"/>
          <w:b/>
          <w:sz w:val="24"/>
          <w:szCs w:val="24"/>
        </w:rPr>
        <w:br w:type="page"/>
      </w:r>
    </w:p>
    <w:p w:rsidR="00995D2D" w:rsidP="00995D2D" w:rsidRDefault="00995D2D">
      <w:pPr>
        <w:spacing w:after="0" w:line="240" w:lineRule="auto"/>
        <w:rPr>
          <w:rFonts w:ascii="Arial" w:hAnsi="Arial" w:cs="Arial"/>
          <w:b/>
          <w:sz w:val="24"/>
          <w:szCs w:val="24"/>
        </w:rPr>
        <w:sectPr w:rsidR="00995D2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Pr="003A5BC1" w:rsidR="00995D2D" w:rsidP="00995D2D" w:rsidRDefault="00995D2D">
      <w:pPr>
        <w:ind w:hanging="567"/>
        <w:rPr>
          <w:rFonts w:eastAsia="Arial" w:cs="Arial"/>
          <w:b/>
          <w:sz w:val="28"/>
          <w:szCs w:val="28"/>
        </w:rPr>
      </w:pPr>
      <w:r>
        <w:rPr>
          <w:rFonts w:ascii="Times New Roman" w:hAnsi="Times New Roman" w:cs="Times New Roman"/>
          <w:noProof/>
          <w:sz w:val="24"/>
          <w:szCs w:val="24"/>
          <w:lang w:eastAsia="en-GB" w:bidi="lo-LA"/>
        </w:rPr>
        <w:lastRenderedPageBreak/>
        <mc:AlternateContent>
          <mc:Choice Requires="wps">
            <w:drawing>
              <wp:anchor distT="36576" distB="36576" distL="36576" distR="36576" simplePos="0" relativeHeight="251667456" behindDoc="0" locked="0" layoutInCell="1" allowOverlap="1" wp14:editId="4BD48AE9" wp14:anchorId="3402005C">
                <wp:simplePos x="0" y="0"/>
                <wp:positionH relativeFrom="margin">
                  <wp:align>center</wp:align>
                </wp:positionH>
                <wp:positionV relativeFrom="paragraph">
                  <wp:posOffset>23495</wp:posOffset>
                </wp:positionV>
                <wp:extent cx="6591300" cy="409575"/>
                <wp:effectExtent l="19050" t="19050" r="38100" b="666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09575"/>
                        </a:xfrm>
                        <a:prstGeom prst="rect">
                          <a:avLst/>
                        </a:prstGeom>
                        <a:gradFill rotWithShape="0">
                          <a:gsLst>
                            <a:gs pos="0">
                              <a:srgbClr val="9DC3E6"/>
                            </a:gs>
                            <a:gs pos="50000">
                              <a:srgbClr val="DFEBF7"/>
                            </a:gs>
                            <a:gs pos="100000">
                              <a:srgbClr val="9DC3E6"/>
                            </a:gs>
                          </a:gsLst>
                          <a:lin ang="18900000" scaled="1"/>
                        </a:gradFill>
                        <a:ln w="38100">
                          <a:solidFill>
                            <a:srgbClr val="9DC3E6"/>
                          </a:solidFill>
                          <a:miter lim="800000"/>
                          <a:headEnd/>
                          <a:tailEnd/>
                        </a:ln>
                        <a:effectLst>
                          <a:outerShdw dist="28398" dir="3806097" algn="ctr" rotWithShape="0">
                            <a:srgbClr val="2D4E6B">
                              <a:alpha val="50000"/>
                            </a:srgbClr>
                          </a:outerShdw>
                        </a:effectLst>
                      </wps:spPr>
                      <wps:txbx>
                        <w:txbxContent>
                          <w:p w:rsidR="00995D2D" w:rsidP="00995D2D" w:rsidRDefault="00995D2D">
                            <w:pPr>
                              <w:widowControl w:val="0"/>
                              <w:jc w:val="center"/>
                              <w:rPr>
                                <w:rFonts w:ascii="Arial" w:hAnsi="Arial" w:cs="Arial"/>
                                <w:b/>
                                <w:bCs/>
                                <w:sz w:val="40"/>
                                <w:szCs w:val="40"/>
                              </w:rPr>
                            </w:pPr>
                            <w:r>
                              <w:rPr>
                                <w:rFonts w:ascii="Arial" w:hAnsi="Arial" w:eastAsia="Arial" w:cs="Arial"/>
                                <w:b/>
                                <w:bCs/>
                                <w:sz w:val="40"/>
                                <w:szCs w:val="40"/>
                                <w:bdr w:val="nil"/>
                                <w:lang w:val="cy-GB"/>
                              </w:rPr>
                              <w:t>Siart Llif ar gyfer Proses Datrys Problem y Grŵp Craidd</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20" style="position:absolute;margin-left:0;margin-top:1.85pt;width:519pt;height:32.25pt;z-index:2516674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spid="_x0000_s1030" fillcolor="#9dc3e6" strokecolor="#9dc3e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" w14:anchorId="3402005C">
                <v:fill type="gradient" color2="#dfebf7" angle="135" focus="50%"/>
                <v:shadow on="t" color="#2d4e6b" opacity=".5" offset="1pt"/>
                <v:textbox inset="2.88pt,2.88pt,2.88pt,2.88pt">
                  <w:txbxContent>
                    <w:p w:rsidR="00995D2D" w:rsidP="00995D2D" w:rsidRDefault="00995D2D">
                      <w:pPr>
                        <w:widowControl w:val="0"/>
                        <w:jc w:val="center"/>
                        <w:rPr>
                          <w:rFonts w:ascii="Arial" w:hAnsi="Arial" w:cs="Arial"/>
                          <w:b/>
                          <w:bCs/>
                          <w:sz w:val="40"/>
                          <w:szCs w:val="40"/>
                        </w:rPr>
                      </w:pPr>
                      <w:r>
                        <w:rPr>
                          <w:rFonts w:ascii="Arial" w:hAnsi="Arial" w:eastAsia="Arial" w:cs="Arial"/>
                          <w:b/>
                          <w:bCs/>
                          <w:sz w:val="40"/>
                          <w:szCs w:val="40"/>
                          <w:bdr w:val="nil"/>
                          <w:lang w:val="cy-GB"/>
                        </w:rPr>
                        <w:t>Siart Llif ar gyfer Proses Datrys Problem y Grŵp Craidd</w:t>
                      </w:r>
                    </w:p>
                  </w:txbxContent>
                </v:textbox>
                <w10:wrap anchorx="margin"/>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8720" behindDoc="0" locked="0" layoutInCell="1" allowOverlap="1" wp14:editId="7AE9C503" wp14:anchorId="33E1DD0B">
                <wp:simplePos x="0" y="0"/>
                <wp:positionH relativeFrom="margin">
                  <wp:align>center</wp:align>
                </wp:positionH>
                <wp:positionV relativeFrom="paragraph">
                  <wp:posOffset>236855</wp:posOffset>
                </wp:positionV>
                <wp:extent cx="6619875" cy="371475"/>
                <wp:effectExtent l="0" t="0" r="47625" b="666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371475"/>
                        </a:xfrm>
                        <a:prstGeom prst="rect">
                          <a:avLst/>
                        </a:prstGeom>
                        <a:gradFill rotWithShape="0">
                          <a:gsLst>
                            <a:gs pos="0">
                              <a:srgbClr val="FFFFFF"/>
                            </a:gs>
                            <a:gs pos="100000">
                              <a:srgbClr val="BED7EF"/>
                            </a:gs>
                          </a:gsLst>
                          <a:lin ang="5400000" scaled="1"/>
                        </a:gradFill>
                        <a:ln w="12700">
                          <a:solidFill>
                            <a:srgbClr val="9DC3E6"/>
                          </a:solidFill>
                          <a:miter lim="800000"/>
                          <a:headEnd/>
                          <a:tailEnd/>
                        </a:ln>
                        <a:effectLst>
                          <a:outerShdw dist="28398" dir="3806097" algn="ctr" rotWithShape="0">
                            <a:srgbClr val="2D4E6B">
                              <a:alpha val="50000"/>
                            </a:srgbClr>
                          </a:outerShdw>
                        </a:effectLst>
                      </wps:spPr>
                      <wps:txbx>
                        <w:txbxContent>
                          <w:p w:rsidRPr="00194D93" w:rsidR="00995D2D" w:rsidP="00995D2D" w:rsidRDefault="00995D2D">
                            <w:pPr>
                              <w:widowControl w:val="0"/>
                              <w:jc w:val="center"/>
                              <w:rPr>
                                <w:rFonts w:ascii="Arial" w:hAnsi="Arial" w:cs="Arial"/>
                                <w:b/>
                                <w:bCs/>
                                <w:sz w:val="24"/>
                                <w:szCs w:val="28"/>
                              </w:rPr>
                            </w:pPr>
                            <w:r w:rsidRPr="00194D93">
                              <w:rPr>
                                <w:rFonts w:ascii="Arial" w:hAnsi="Arial" w:eastAsia="Arial" w:cs="Arial"/>
                                <w:b/>
                                <w:bCs/>
                                <w:sz w:val="24"/>
                                <w:szCs w:val="28"/>
                                <w:bdr w:val="nil"/>
                                <w:lang w:val="cy-GB"/>
                              </w:rPr>
                              <w:t>Mae dwy ffordd o sbarduno Proses Datrys Problem y Gofrestr Amddiffyn Plant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15" style="position:absolute;margin-left:0;margin-top:18.65pt;width:521.25pt;height:29.25pt;z-index:25167872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spid="_x0000_s1031" strokecolor="#9dc3e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" w14:anchorId="33E1DD0B">
                <v:fill type="gradient" color2="#bed7ef" focus="100%"/>
                <v:shadow on="t" color="#2d4e6b" opacity=".5" offset="1pt"/>
                <v:textbox inset="2.88pt,2.88pt,2.88pt,2.88pt">
                  <w:txbxContent>
                    <w:p w:rsidRPr="00194D93" w:rsidR="00995D2D" w:rsidP="00995D2D" w:rsidRDefault="00995D2D">
                      <w:pPr>
                        <w:widowControl w:val="0"/>
                        <w:jc w:val="center"/>
                        <w:rPr>
                          <w:rFonts w:ascii="Arial" w:hAnsi="Arial" w:cs="Arial"/>
                          <w:b/>
                          <w:bCs/>
                          <w:sz w:val="24"/>
                          <w:szCs w:val="28"/>
                        </w:rPr>
                      </w:pPr>
                      <w:r w:rsidRPr="00194D93">
                        <w:rPr>
                          <w:rFonts w:ascii="Arial" w:hAnsi="Arial" w:eastAsia="Arial" w:cs="Arial"/>
                          <w:b/>
                          <w:bCs/>
                          <w:sz w:val="24"/>
                          <w:szCs w:val="28"/>
                          <w:bdr w:val="nil"/>
                          <w:lang w:val="cy-GB"/>
                        </w:rPr>
                        <w:t>Mae dwy ffordd o sbarduno Proses Datrys Problem y Gofrestr Amddiffyn Plant</w:t>
                      </w:r>
                    </w:p>
                  </w:txbxContent>
                </v:textbox>
                <w10:wrap anchorx="margin"/>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6672" behindDoc="0" locked="0" layoutInCell="1" allowOverlap="1" wp14:editId="7E4C228B" wp14:anchorId="7537F202">
                <wp:simplePos x="0" y="0"/>
                <wp:positionH relativeFrom="column">
                  <wp:posOffset>5505450</wp:posOffset>
                </wp:positionH>
                <wp:positionV relativeFrom="paragraph">
                  <wp:posOffset>3303905</wp:posOffset>
                </wp:positionV>
                <wp:extent cx="0" cy="171450"/>
                <wp:effectExtent l="76200" t="28575" r="7620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straightConnector1">
                          <a:avLst/>
                        </a:prstGeom>
                        <a:noFill/>
                        <a:ln w="31750">
                          <a:solidFill>
                            <a:srgbClr val="9E9E9E"/>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style="position:absolute;margin-left:433.5pt;margin-top:260.15pt;width:0;height:13.5pt;flip:y;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9e9e9e" strokeweight="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" w14:anchorId="30162FB9">
                <v:stroke endarrow="block"/>
                <v:shadow color="#868686"/>
              </v:shape>
            </w:pict>
          </mc:Fallback>
        </mc:AlternateContent>
      </w:r>
    </w:p>
    <w:p w:rsidR="00995D2D" w:rsidP="00995D2D" w:rsidRDefault="00995D2D"/>
    <w:p w:rsidR="00995D2D" w:rsidP="00995D2D" w:rsidRDefault="00D43808">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0768" behindDoc="0" locked="0" layoutInCell="1" allowOverlap="1" wp14:editId="7214CEBA" wp14:anchorId="33F250DC">
                <wp:simplePos x="0" y="0"/>
                <wp:positionH relativeFrom="column">
                  <wp:posOffset>3038475</wp:posOffset>
                </wp:positionH>
                <wp:positionV relativeFrom="paragraph">
                  <wp:posOffset>150496</wp:posOffset>
                </wp:positionV>
                <wp:extent cx="3143250" cy="781050"/>
                <wp:effectExtent l="0" t="0" r="38100"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81050"/>
                        </a:xfrm>
                        <a:prstGeom prst="rect">
                          <a:avLst/>
                        </a:prstGeom>
                        <a:gradFill rotWithShape="0">
                          <a:gsLst>
                            <a:gs pos="0">
                              <a:srgbClr val="FFFFFF"/>
                            </a:gs>
                            <a:gs pos="100000">
                              <a:srgbClr val="FFE699"/>
                            </a:gs>
                          </a:gsLst>
                          <a:lin ang="5400000" scaled="1"/>
                        </a:gradFill>
                        <a:ln w="12700">
                          <a:solidFill>
                            <a:srgbClr val="FFDA66"/>
                          </a:solidFill>
                          <a:miter lim="800000"/>
                          <a:headEnd/>
                          <a:tailEnd/>
                        </a:ln>
                        <a:effectLst>
                          <a:outerShdw dist="28398" dir="3806097" algn="ctr" rotWithShape="0">
                            <a:srgbClr val="806000">
                              <a:alpha val="50000"/>
                            </a:srgbClr>
                          </a:outerShdw>
                        </a:effectLst>
                      </wps:spPr>
                      <wps:txbx>
                        <w:txbxContent>
                          <w:p w:rsidRPr="00194D93" w:rsidR="00995D2D" w:rsidP="00995D2D" w:rsidRDefault="00995D2D">
                            <w:pPr>
                              <w:spacing w:line="256" w:lineRule="auto"/>
                              <w:jc w:val="center"/>
                              <w:rPr>
                                <w:rFonts w:ascii="Arial" w:hAnsi="Arial" w:cs="Arial"/>
                                <w:b/>
                                <w:bCs/>
                                <w:lang w:val="cy-GB"/>
                              </w:rPr>
                            </w:pPr>
                            <w:r w:rsidRPr="00194D93">
                              <w:rPr>
                                <w:rFonts w:ascii="Arial" w:hAnsi="Arial" w:eastAsia="Arial" w:cs="Arial"/>
                                <w:b/>
                                <w:bCs/>
                                <w:bdr w:val="nil"/>
                                <w:lang w:val="cy-GB"/>
                              </w:rPr>
                              <w:t>Mae aelod o'r Grŵp Craidd yn teimlo nad yw'r cynllun yn amddiffyn y plant yn effeithiol. Mae ef/hi wedi trafod hyn gydag aelodau eraill y Grŵp Craidd</w:t>
                            </w:r>
                            <w:r w:rsidR="00D43808">
                              <w:rPr>
                                <w:rFonts w:ascii="Arial" w:hAnsi="Arial" w:eastAsia="Arial" w:cs="Arial"/>
                                <w:b/>
                                <w:bCs/>
                                <w:bdr w:val="nil"/>
                                <w:lang w:val="cy-GB"/>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style="position:absolute;margin-left:239.25pt;margin-top:11.85pt;width:247.5pt;height:61.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2" strokecolor="#ffda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" w14:anchorId="33F250DC">
                <v:fill type="gradient" color2="#ffe699" focus="100%"/>
                <v:shadow on="t" color="#806000" opacity=".5" offset="1pt"/>
                <v:textbox inset="2.88pt,2.88pt,2.88pt,2.88pt">
                  <w:txbxContent>
                    <w:p w:rsidRPr="00194D93" w:rsidR="00995D2D" w:rsidP="00995D2D" w:rsidRDefault="00995D2D">
                      <w:pPr>
                        <w:spacing w:line="256" w:lineRule="auto"/>
                        <w:jc w:val="center"/>
                        <w:rPr>
                          <w:rFonts w:ascii="Arial" w:hAnsi="Arial" w:cs="Arial"/>
                          <w:b/>
                          <w:bCs/>
                          <w:lang w:val="cy-GB"/>
                        </w:rPr>
                      </w:pPr>
                      <w:r w:rsidRPr="00194D93">
                        <w:rPr>
                          <w:rFonts w:ascii="Arial" w:hAnsi="Arial" w:eastAsia="Arial" w:cs="Arial"/>
                          <w:b/>
                          <w:bCs/>
                          <w:bdr w:val="nil"/>
                          <w:lang w:val="cy-GB"/>
                        </w:rPr>
                        <w:t>Mae aelod o'r Grŵp Craidd yn teimlo nad yw'r cynllun yn amddiffyn y plant yn effeithiol. Mae ef/hi wedi trafod hyn gydag aelodau eraill y Grŵp Craidd</w:t>
                      </w:r>
                      <w:r w:rsidR="00D43808">
                        <w:rPr>
                          <w:rFonts w:ascii="Arial" w:hAnsi="Arial" w:eastAsia="Arial" w:cs="Arial"/>
                          <w:b/>
                          <w:bCs/>
                          <w:bdr w:val="nil"/>
                          <w:lang w:val="cy-GB"/>
                        </w:rPr>
                        <w:t>.</w:t>
                      </w:r>
                    </w:p>
                  </w:txbxContent>
                </v:textbox>
              </v:shape>
            </w:pict>
          </mc:Fallback>
        </mc:AlternateContent>
      </w:r>
      <w:r w:rsidR="00995D2D">
        <w:rPr>
          <w:rFonts w:ascii="Times New Roman" w:hAnsi="Times New Roman" w:cs="Times New Roman"/>
          <w:noProof/>
          <w:sz w:val="24"/>
          <w:szCs w:val="24"/>
          <w:lang w:eastAsia="en-GB" w:bidi="lo-LA"/>
        </w:rPr>
        <mc:AlternateContent>
          <mc:Choice Requires="wps">
            <w:drawing>
              <wp:anchor distT="36576" distB="36576" distL="36576" distR="36576" simplePos="0" relativeHeight="251669504" behindDoc="0" locked="0" layoutInCell="1" allowOverlap="1" wp14:editId="3AFDC16D" wp14:anchorId="49D63D62">
                <wp:simplePos x="0" y="0"/>
                <wp:positionH relativeFrom="margin">
                  <wp:posOffset>-390525</wp:posOffset>
                </wp:positionH>
                <wp:positionV relativeFrom="paragraph">
                  <wp:posOffset>161290</wp:posOffset>
                </wp:positionV>
                <wp:extent cx="2895600" cy="504825"/>
                <wp:effectExtent l="0" t="0" r="38100" b="666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504825"/>
                        </a:xfrm>
                        <a:prstGeom prst="rect">
                          <a:avLst/>
                        </a:prstGeom>
                        <a:gradFill rotWithShape="0">
                          <a:gsLst>
                            <a:gs pos="0">
                              <a:srgbClr val="FFFFFF"/>
                            </a:gs>
                            <a:gs pos="100000">
                              <a:srgbClr val="F8CBAD"/>
                            </a:gs>
                          </a:gsLst>
                          <a:lin ang="5400000" scaled="1"/>
                        </a:gradFill>
                        <a:ln w="12700">
                          <a:solidFill>
                            <a:srgbClr val="F5B183"/>
                          </a:solidFill>
                          <a:miter lim="800000"/>
                          <a:headEnd/>
                          <a:tailEnd/>
                        </a:ln>
                        <a:effectLst>
                          <a:outerShdw dist="28398" dir="3806097" algn="ctr" rotWithShape="0">
                            <a:srgbClr val="773E18">
                              <a:alpha val="50000"/>
                            </a:srgbClr>
                          </a:outerShdw>
                        </a:effectLst>
                      </wps:spPr>
                      <wps:txbx>
                        <w:txbxContent>
                          <w:p w:rsidRPr="00194D93" w:rsidR="00995D2D" w:rsidP="00995D2D" w:rsidRDefault="00995D2D">
                            <w:pPr>
                              <w:spacing w:line="256" w:lineRule="auto"/>
                              <w:jc w:val="center"/>
                              <w:rPr>
                                <w:rFonts w:ascii="Arial" w:hAnsi="Arial" w:cs="Arial"/>
                                <w:b/>
                                <w:bCs/>
                                <w:sz w:val="18"/>
                                <w:szCs w:val="18"/>
                              </w:rPr>
                            </w:pPr>
                            <w:r w:rsidRPr="00194D93">
                              <w:rPr>
                                <w:rFonts w:ascii="Arial" w:hAnsi="Arial" w:eastAsia="Arial" w:cs="Arial"/>
                                <w:b/>
                                <w:bCs/>
                                <w:sz w:val="18"/>
                                <w:szCs w:val="18"/>
                                <w:bdr w:val="nil"/>
                                <w:lang w:val="cy-GB"/>
                              </w:rPr>
                              <w:t xml:space="preserve">Caiff y Broses Datrys Problem ei sbarduno unai ar ôl i blentyn fod ar y gofrestr am 15 mis, neu yn y drydedd gynhadledd adolygu amddiffyn plant.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7" style="position:absolute;margin-left:-30.75pt;margin-top:12.7pt;width:228pt;height:39.75pt;z-index:2516695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33" strokecolor="#f5b18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" w14:anchorId="49D63D62">
                <v:fill type="gradient" color2="#f8cbad" focus="100%"/>
                <v:shadow on="t" color="#773e18" opacity=".5" offset="1pt"/>
                <v:textbox inset="2.88pt,2.88pt,2.88pt,2.88pt">
                  <w:txbxContent>
                    <w:p w:rsidRPr="00194D93" w:rsidR="00995D2D" w:rsidP="00995D2D" w:rsidRDefault="00995D2D">
                      <w:pPr>
                        <w:spacing w:line="256" w:lineRule="auto"/>
                        <w:jc w:val="center"/>
                        <w:rPr>
                          <w:rFonts w:ascii="Arial" w:hAnsi="Arial" w:cs="Arial"/>
                          <w:b/>
                          <w:bCs/>
                          <w:sz w:val="18"/>
                          <w:szCs w:val="18"/>
                        </w:rPr>
                      </w:pPr>
                      <w:r w:rsidRPr="00194D93">
                        <w:rPr>
                          <w:rFonts w:ascii="Arial" w:hAnsi="Arial" w:eastAsia="Arial" w:cs="Arial"/>
                          <w:b/>
                          <w:bCs/>
                          <w:sz w:val="18"/>
                          <w:szCs w:val="18"/>
                          <w:bdr w:val="nil"/>
                          <w:lang w:val="cy-GB"/>
                        </w:rPr>
                        <w:t xml:space="preserve">Caiff y Broses Datrys Problem ei sbarduno unai ar ôl i blentyn fod ar y gofrestr am 15 mis, neu yn y drydedd gynhadledd adolygu amddiffyn plant.  </w:t>
                      </w:r>
                    </w:p>
                  </w:txbxContent>
                </v:textbox>
                <w10:wrap anchorx="margin"/>
              </v:shape>
            </w:pict>
          </mc:Fallback>
        </mc:AlternateContent>
      </w:r>
    </w:p>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2576" behindDoc="0" locked="0" layoutInCell="1" allowOverlap="1" wp14:editId="2886B5C1" wp14:anchorId="234BA85D">
                <wp:simplePos x="0" y="0"/>
                <wp:positionH relativeFrom="column">
                  <wp:posOffset>819150</wp:posOffset>
                </wp:positionH>
                <wp:positionV relativeFrom="paragraph">
                  <wp:posOffset>208915</wp:posOffset>
                </wp:positionV>
                <wp:extent cx="0" cy="219075"/>
                <wp:effectExtent l="66675" t="19050" r="66675"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style="position:absolute;margin-left:64.5pt;margin-top:16.45pt;width:0;height:17.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" w14:anchorId="1016C6DC">
                <v:stroke endarrow="block"/>
                <v:shadow color="black [0]"/>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3600" behindDoc="0" locked="0" layoutInCell="1" allowOverlap="1" wp14:editId="7880642B" wp14:anchorId="52F768E8">
                <wp:simplePos x="0" y="0"/>
                <wp:positionH relativeFrom="column">
                  <wp:posOffset>4619625</wp:posOffset>
                </wp:positionH>
                <wp:positionV relativeFrom="paragraph">
                  <wp:posOffset>142240</wp:posOffset>
                </wp:positionV>
                <wp:extent cx="0" cy="200025"/>
                <wp:effectExtent l="66675" t="19050" r="66675"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style="position:absolute;margin-left:363.75pt;margin-top:11.2pt;width:0;height:15.7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" w14:anchorId="371B07D1">
                <v:stroke endarrow="block"/>
                <v:shadow color="black [0]"/>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0528" behindDoc="0" locked="0" layoutInCell="1" allowOverlap="1" wp14:editId="5703DD0E" wp14:anchorId="708FC84B">
                <wp:simplePos x="0" y="0"/>
                <wp:positionH relativeFrom="column">
                  <wp:posOffset>-342900</wp:posOffset>
                </wp:positionH>
                <wp:positionV relativeFrom="paragraph">
                  <wp:posOffset>180340</wp:posOffset>
                </wp:positionV>
                <wp:extent cx="2886075" cy="911860"/>
                <wp:effectExtent l="9525" t="9525" r="9525"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911860"/>
                        </a:xfrm>
                        <a:prstGeom prst="rect">
                          <a:avLst/>
                        </a:prstGeom>
                        <a:gradFill rotWithShape="0">
                          <a:gsLst>
                            <a:gs pos="0">
                              <a:srgbClr val="FFFFFF"/>
                            </a:gs>
                            <a:gs pos="100000">
                              <a:srgbClr val="F8CBAD"/>
                            </a:gs>
                          </a:gsLst>
                          <a:lin ang="5400000" scaled="1"/>
                        </a:gradFill>
                        <a:ln w="12700">
                          <a:solidFill>
                            <a:srgbClr val="F5B183"/>
                          </a:solidFill>
                          <a:miter lim="800000"/>
                          <a:headEnd/>
                          <a:tailEnd/>
                        </a:ln>
                        <a:effectLst>
                          <a:outerShdw dist="28398" dir="3806097" algn="ctr" rotWithShape="0">
                            <a:srgbClr val="773E18">
                              <a:alpha val="50000"/>
                            </a:srgbClr>
                          </a:outerShdw>
                        </a:effectLst>
                      </wps:spPr>
                      <wps:txbx>
                        <w:txbxContent>
                          <w:p w:rsidRPr="00194D93" w:rsidR="00995D2D" w:rsidP="00995D2D" w:rsidRDefault="00995D2D">
                            <w:pPr>
                              <w:spacing w:line="256" w:lineRule="auto"/>
                              <w:jc w:val="center"/>
                              <w:rPr>
                                <w:rFonts w:ascii="Arial" w:hAnsi="Arial" w:cs="Arial"/>
                                <w:b/>
                                <w:bCs/>
                                <w:sz w:val="18"/>
                                <w:lang w:val="cy-GB"/>
                              </w:rPr>
                            </w:pPr>
                            <w:r w:rsidRPr="00194D93">
                              <w:rPr>
                                <w:rFonts w:ascii="Arial" w:hAnsi="Arial" w:eastAsia="Arial" w:cs="Arial"/>
                                <w:b/>
                                <w:bCs/>
                                <w:sz w:val="18"/>
                                <w:bdr w:val="nil"/>
                                <w:lang w:val="cy-GB"/>
                              </w:rPr>
                              <w:t>Mewn rhai amgylchiadau, ac os ydy Rheolwr y Garfan ar gyfer Gwasanaethau i Blant a Chadeirydd y Gynhadledd yn gytûn, mae modd oedi cyfarfod Haen 1. Mae'r penderfyniad yma i'w adolygu mewn Grŵp Craidd a gan Reolwr y Garfan</w:t>
                            </w:r>
                            <w:r w:rsidR="00D43808">
                              <w:rPr>
                                <w:rFonts w:ascii="Arial" w:hAnsi="Arial" w:eastAsia="Arial" w:cs="Arial"/>
                                <w:b/>
                                <w:bCs/>
                                <w:sz w:val="18"/>
                                <w:bdr w:val="nil"/>
                                <w:lang w:val="cy-GB"/>
                              </w:rPr>
                              <w:t>.</w:t>
                            </w:r>
                          </w:p>
                          <w:p w:rsidRPr="003B71EC" w:rsidR="00995D2D" w:rsidP="00995D2D" w:rsidRDefault="00995D2D">
                            <w:pPr>
                              <w:spacing w:line="256" w:lineRule="auto"/>
                              <w:jc w:val="center"/>
                              <w:rPr>
                                <w:rFonts w:ascii="Arial" w:hAnsi="Arial" w:cs="Arial"/>
                                <w:b/>
                                <w:bCs/>
                                <w:lang w:val="cy-GB"/>
                              </w:rPr>
                            </w:pPr>
                            <w:r w:rsidRPr="003B71EC">
                              <w:rPr>
                                <w:rFonts w:ascii="Arial" w:hAnsi="Arial" w:cs="Arial"/>
                                <w:b/>
                                <w:bCs/>
                                <w:lang w:val="cy-GB"/>
                              </w:rPr>
                              <w:t>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17" style="position:absolute;margin-left:-27pt;margin-top:14.2pt;width:227.25pt;height:71.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4" strokecolor="#f5b183"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" w14:anchorId="708FC84B">
                <v:fill type="gradient" color2="#f8cbad" focus="100%"/>
                <v:shadow on="t" color="#773e18" opacity=".5" offset="1pt"/>
                <v:textbox inset="2.88pt,2.88pt,2.88pt,2.88pt">
                  <w:txbxContent>
                    <w:p w:rsidRPr="00194D93" w:rsidR="00995D2D" w:rsidP="00995D2D" w:rsidRDefault="00995D2D">
                      <w:pPr>
                        <w:spacing w:line="256" w:lineRule="auto"/>
                        <w:jc w:val="center"/>
                        <w:rPr>
                          <w:rFonts w:ascii="Arial" w:hAnsi="Arial" w:cs="Arial"/>
                          <w:b/>
                          <w:bCs/>
                          <w:sz w:val="18"/>
                          <w:lang w:val="cy-GB"/>
                        </w:rPr>
                      </w:pPr>
                      <w:r w:rsidRPr="00194D93">
                        <w:rPr>
                          <w:rFonts w:ascii="Arial" w:hAnsi="Arial" w:eastAsia="Arial" w:cs="Arial"/>
                          <w:b/>
                          <w:bCs/>
                          <w:sz w:val="18"/>
                          <w:bdr w:val="nil"/>
                          <w:lang w:val="cy-GB"/>
                        </w:rPr>
                        <w:t>Mewn rhai amgylchiadau, ac os ydy Rheolwr y Garfan ar gyfer Gwasanaethau i Blant a Chadeirydd y Gynhadledd yn gytûn, mae modd oedi cyfarfod Haen 1. Mae'r penderfyniad yma i'w adolygu mewn Grŵp Craidd a gan Reolwr y Garfan</w:t>
                      </w:r>
                      <w:r w:rsidR="00D43808">
                        <w:rPr>
                          <w:rFonts w:ascii="Arial" w:hAnsi="Arial" w:eastAsia="Arial" w:cs="Arial"/>
                          <w:b/>
                          <w:bCs/>
                          <w:sz w:val="18"/>
                          <w:bdr w:val="nil"/>
                          <w:lang w:val="cy-GB"/>
                        </w:rPr>
                        <w:t>.</w:t>
                      </w:r>
                    </w:p>
                    <w:p w:rsidRPr="003B71EC" w:rsidR="00995D2D" w:rsidP="00995D2D" w:rsidRDefault="00995D2D">
                      <w:pPr>
                        <w:spacing w:line="256" w:lineRule="auto"/>
                        <w:jc w:val="center"/>
                        <w:rPr>
                          <w:rFonts w:ascii="Arial" w:hAnsi="Arial" w:cs="Arial"/>
                          <w:b/>
                          <w:bCs/>
                          <w:lang w:val="cy-GB"/>
                        </w:rPr>
                      </w:pPr>
                      <w:r w:rsidRPr="003B71EC">
                        <w:rPr>
                          <w:rFonts w:ascii="Arial" w:hAnsi="Arial" w:cs="Arial"/>
                          <w:b/>
                          <w:bCs/>
                          <w:lang w:val="cy-GB"/>
                        </w:rPr>
                        <w:t> </w:t>
                      </w:r>
                    </w:p>
                  </w:txbxContent>
                </v:textbox>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1792" behindDoc="0" locked="0" layoutInCell="1" allowOverlap="1" wp14:editId="394B2749" wp14:anchorId="4A444D02">
                <wp:simplePos x="0" y="0"/>
                <wp:positionH relativeFrom="column">
                  <wp:posOffset>3036627</wp:posOffset>
                </wp:positionH>
                <wp:positionV relativeFrom="paragraph">
                  <wp:posOffset>99742</wp:posOffset>
                </wp:positionV>
                <wp:extent cx="3168650" cy="706746"/>
                <wp:effectExtent l="0" t="0" r="31750" b="558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706746"/>
                        </a:xfrm>
                        <a:prstGeom prst="rect">
                          <a:avLst/>
                        </a:prstGeom>
                        <a:gradFill rotWithShape="0">
                          <a:gsLst>
                            <a:gs pos="0">
                              <a:srgbClr val="FFFFFF"/>
                            </a:gs>
                            <a:gs pos="100000">
                              <a:srgbClr val="FFE699"/>
                            </a:gs>
                          </a:gsLst>
                          <a:lin ang="5400000" scaled="1"/>
                        </a:gradFill>
                        <a:ln w="12700">
                          <a:solidFill>
                            <a:srgbClr val="FFDA66"/>
                          </a:solidFill>
                          <a:miter lim="800000"/>
                          <a:headEnd/>
                          <a:tailEnd/>
                        </a:ln>
                        <a:effectLst>
                          <a:outerShdw dist="28398" dir="3806097" algn="ctr" rotWithShape="0">
                            <a:srgbClr val="806000">
                              <a:alpha val="50000"/>
                            </a:srgbClr>
                          </a:outerShdw>
                        </a:effectLst>
                      </wps:spPr>
                      <wps:txbx>
                        <w:txbxContent>
                          <w:p w:rsidRPr="00194D93" w:rsidR="00995D2D" w:rsidP="00995D2D" w:rsidRDefault="00995D2D">
                            <w:pPr>
                              <w:spacing w:line="256" w:lineRule="auto"/>
                              <w:jc w:val="center"/>
                              <w:rPr>
                                <w:rFonts w:ascii="Arial" w:hAnsi="Arial" w:cs="Arial"/>
                                <w:b/>
                                <w:bCs/>
                                <w:sz w:val="16"/>
                              </w:rPr>
                            </w:pPr>
                            <w:r w:rsidRPr="00194D93">
                              <w:rPr>
                                <w:rFonts w:ascii="Arial" w:hAnsi="Arial" w:eastAsia="Arial" w:cs="Arial"/>
                                <w:b/>
                                <w:bCs/>
                                <w:sz w:val="20"/>
                                <w:bdr w:val="nil"/>
                                <w:lang w:val="cy-GB"/>
                              </w:rPr>
                              <w:t xml:space="preserve">Mae aelod o'r Grŵp Craidd yn llenwi'r ffurflen Proses Datrys Problem ac yn gofyn bod cyfarfod Haen 1 yn cael ei gynnal. Mae'n anfon y ffurflen at weithiwr cymdeithasol yr Awdurdod Lleol.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style="position:absolute;margin-left:239.1pt;margin-top:7.85pt;width:249.5pt;height:55.6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5" strokecolor="#ffda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" w14:anchorId="4A444D02">
                <v:fill type="gradient" color2="#ffe699" focus="100%"/>
                <v:shadow on="t" color="#806000" opacity=".5" offset="1pt"/>
                <v:textbox inset="2.88pt,2.88pt,2.88pt,2.88pt">
                  <w:txbxContent>
                    <w:p w:rsidRPr="00194D93" w:rsidR="00995D2D" w:rsidP="00995D2D" w:rsidRDefault="00995D2D">
                      <w:pPr>
                        <w:spacing w:line="256" w:lineRule="auto"/>
                        <w:jc w:val="center"/>
                        <w:rPr>
                          <w:rFonts w:ascii="Arial" w:hAnsi="Arial" w:cs="Arial"/>
                          <w:b/>
                          <w:bCs/>
                          <w:sz w:val="16"/>
                        </w:rPr>
                      </w:pPr>
                      <w:r w:rsidRPr="00194D93">
                        <w:rPr>
                          <w:rFonts w:ascii="Arial" w:hAnsi="Arial" w:eastAsia="Arial" w:cs="Arial"/>
                          <w:b/>
                          <w:bCs/>
                          <w:sz w:val="20"/>
                          <w:bdr w:val="nil"/>
                          <w:lang w:val="cy-GB"/>
                        </w:rPr>
                        <w:t xml:space="preserve">Mae aelod o'r Grŵp Craidd yn llenwi'r ffurflen Proses Datrys Problem ac yn gofyn bod cyfarfod Haen 1 yn cael ei gynnal. Mae'n anfon y ffurflen at weithiwr cymdeithasol yr Awdurdod Lleol. </w:t>
                      </w:r>
                    </w:p>
                  </w:txbxContent>
                </v:textbox>
              </v:shape>
            </w:pict>
          </mc:Fallback>
        </mc:AlternateContent>
      </w:r>
    </w:p>
    <w:p w:rsidR="00995D2D" w:rsidP="00995D2D" w:rsidRDefault="00995D2D"/>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9744" behindDoc="0" locked="0" layoutInCell="1" allowOverlap="1" wp14:editId="08A1FD77" wp14:anchorId="132EE208">
                <wp:simplePos x="0" y="0"/>
                <wp:positionH relativeFrom="column">
                  <wp:posOffset>-382137</wp:posOffset>
                </wp:positionH>
                <wp:positionV relativeFrom="paragraph">
                  <wp:posOffset>300828</wp:posOffset>
                </wp:positionV>
                <wp:extent cx="2599898" cy="955343"/>
                <wp:effectExtent l="19050" t="19050" r="29210" b="355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898" cy="955343"/>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194D93" w:rsidR="00995D2D" w:rsidP="00995D2D" w:rsidRDefault="00995D2D">
                            <w:pPr>
                              <w:rPr>
                                <w:rFonts w:ascii="Arial" w:hAnsi="Arial" w:cs="Arial"/>
                                <w:sz w:val="28"/>
                                <w:szCs w:val="24"/>
                              </w:rPr>
                            </w:pPr>
                            <w:r w:rsidRPr="00194D93">
                              <w:rPr>
                                <w:rFonts w:ascii="Arial" w:hAnsi="Arial" w:eastAsia="Arial" w:cs="Arial"/>
                                <w:b/>
                                <w:bCs/>
                                <w:sz w:val="20"/>
                                <w:bdr w:val="nil"/>
                                <w:lang w:val="cy-GB"/>
                              </w:rPr>
                              <w:t xml:space="preserve">Mae'r gweithiwr cymdeithasol yn trefnu cyfarfod Haen 1 cyn pen 10 diwrnod gwaith, ac yn sicrhau bod y rhiant yn </w:t>
                            </w:r>
                            <w:r w:rsidRPr="00194D93">
                              <w:rPr>
                                <w:rFonts w:ascii="Arial" w:hAnsi="Arial" w:eastAsia="Arial" w:cs="Arial"/>
                                <w:b/>
                                <w:bCs/>
                                <w:sz w:val="20"/>
                                <w:szCs w:val="24"/>
                                <w:bdr w:val="nil"/>
                                <w:lang w:val="cy-GB"/>
                              </w:rPr>
                              <w:t>effro i'r hyn sy'n digwydd, ac yn deall y broses</w:t>
                            </w:r>
                            <w:r w:rsidRPr="00194D93">
                              <w:rPr>
                                <w:rFonts w:ascii="Arial" w:hAnsi="Arial" w:eastAsia="Arial" w:cs="Arial"/>
                                <w:b/>
                                <w:bCs/>
                                <w:sz w:val="24"/>
                                <w:szCs w:val="24"/>
                                <w:bdr w:val="nil"/>
                                <w:lang w:val="cy-GB"/>
                              </w:rPr>
                              <w:t>.</w:t>
                            </w:r>
                            <w:r w:rsidRPr="00194D93">
                              <w:rPr>
                                <w:rFonts w:ascii="Arial" w:hAnsi="Arial" w:eastAsia="Arial" w:cs="Arial"/>
                                <w:sz w:val="24"/>
                                <w:szCs w:val="24"/>
                                <w:bdr w:val="nil"/>
                                <w:lang w:val="cy-GB"/>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30.1pt;margin-top:23.7pt;width:204.7pt;height:75.2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6"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" w14:anchorId="132EE208">
                <v:stroke linestyle="thickThin"/>
                <v:shadow color="#868686"/>
                <v:textbox inset="2.88pt,2.88pt,2.88pt,2.88pt">
                  <w:txbxContent>
                    <w:p w:rsidRPr="00194D93" w:rsidR="00995D2D" w:rsidP="00995D2D" w:rsidRDefault="00995D2D">
                      <w:pPr>
                        <w:rPr>
                          <w:rFonts w:ascii="Arial" w:hAnsi="Arial" w:cs="Arial"/>
                          <w:sz w:val="28"/>
                          <w:szCs w:val="24"/>
                        </w:rPr>
                      </w:pPr>
                      <w:r w:rsidRPr="00194D93">
                        <w:rPr>
                          <w:rFonts w:ascii="Arial" w:hAnsi="Arial" w:eastAsia="Arial" w:cs="Arial"/>
                          <w:b/>
                          <w:bCs/>
                          <w:sz w:val="20"/>
                          <w:bdr w:val="nil"/>
                          <w:lang w:val="cy-GB"/>
                        </w:rPr>
                        <w:t xml:space="preserve">Mae'r gweithiwr cymdeithasol yn trefnu cyfarfod Haen 1 cyn pen 10 diwrnod gwaith, ac yn sicrhau bod y rhiant yn </w:t>
                      </w:r>
                      <w:r w:rsidRPr="00194D93">
                        <w:rPr>
                          <w:rFonts w:ascii="Arial" w:hAnsi="Arial" w:eastAsia="Arial" w:cs="Arial"/>
                          <w:b/>
                          <w:bCs/>
                          <w:sz w:val="20"/>
                          <w:szCs w:val="24"/>
                          <w:bdr w:val="nil"/>
                          <w:lang w:val="cy-GB"/>
                        </w:rPr>
                        <w:t>effro i'r hyn sy'n digwydd, ac yn deall y broses</w:t>
                      </w:r>
                      <w:r w:rsidRPr="00194D93">
                        <w:rPr>
                          <w:rFonts w:ascii="Arial" w:hAnsi="Arial" w:eastAsia="Arial" w:cs="Arial"/>
                          <w:b/>
                          <w:bCs/>
                          <w:sz w:val="24"/>
                          <w:szCs w:val="24"/>
                          <w:bdr w:val="nil"/>
                          <w:lang w:val="cy-GB"/>
                        </w:rPr>
                        <w:t>.</w:t>
                      </w:r>
                      <w:r w:rsidRPr="00194D93">
                        <w:rPr>
                          <w:rFonts w:ascii="Arial" w:hAnsi="Arial" w:eastAsia="Arial" w:cs="Arial"/>
                          <w:sz w:val="24"/>
                          <w:szCs w:val="24"/>
                          <w:bdr w:val="nil"/>
                          <w:lang w:val="cy-GB"/>
                        </w:rPr>
                        <w:t xml:space="preserve"> </w:t>
                      </w:r>
                    </w:p>
                  </w:txbxContent>
                </v:textbox>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4624" behindDoc="0" locked="0" layoutInCell="1" allowOverlap="1" wp14:editId="1DB31216" wp14:anchorId="49856651">
                <wp:simplePos x="0" y="0"/>
                <wp:positionH relativeFrom="column">
                  <wp:posOffset>4476750</wp:posOffset>
                </wp:positionH>
                <wp:positionV relativeFrom="paragraph">
                  <wp:posOffset>9525</wp:posOffset>
                </wp:positionV>
                <wp:extent cx="9525" cy="190500"/>
                <wp:effectExtent l="57150" t="19050" r="66675" b="285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style="position:absolute;margin-left:352.5pt;margin-top:.75pt;width:.75pt;height:1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" w14:anchorId="6E874CCA">
                <v:stroke endarrow="block"/>
                <v:shadow color="black [0]"/>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1552" behindDoc="0" locked="0" layoutInCell="1" allowOverlap="1" wp14:editId="457D3D51" wp14:anchorId="79C9959A">
                <wp:simplePos x="0" y="0"/>
                <wp:positionH relativeFrom="column">
                  <wp:posOffset>838835</wp:posOffset>
                </wp:positionH>
                <wp:positionV relativeFrom="paragraph">
                  <wp:posOffset>27305</wp:posOffset>
                </wp:positionV>
                <wp:extent cx="6350" cy="219710"/>
                <wp:effectExtent l="67310" t="18415" r="5969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1971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style="position:absolute;margin-left:66.05pt;margin-top:2.15pt;width:.5pt;height:17.3pt;flip:x;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" w14:anchorId="79A25E9B">
                <v:stroke endarrow="block"/>
                <v:shadow color="black [0]"/>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2816" behindDoc="0" locked="0" layoutInCell="1" allowOverlap="1" wp14:editId="2EB56BCB" wp14:anchorId="70A61661">
                <wp:simplePos x="0" y="0"/>
                <wp:positionH relativeFrom="column">
                  <wp:posOffset>3085465</wp:posOffset>
                </wp:positionH>
                <wp:positionV relativeFrom="paragraph">
                  <wp:posOffset>21590</wp:posOffset>
                </wp:positionV>
                <wp:extent cx="3211195" cy="777240"/>
                <wp:effectExtent l="8255" t="10160" r="9525"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777240"/>
                        </a:xfrm>
                        <a:prstGeom prst="rect">
                          <a:avLst/>
                        </a:prstGeom>
                        <a:gradFill rotWithShape="0">
                          <a:gsLst>
                            <a:gs pos="0">
                              <a:srgbClr val="FFFFFF"/>
                            </a:gs>
                            <a:gs pos="100000">
                              <a:srgbClr val="FFE699"/>
                            </a:gs>
                          </a:gsLst>
                          <a:lin ang="5400000" scaled="1"/>
                        </a:gradFill>
                        <a:ln w="12700">
                          <a:solidFill>
                            <a:srgbClr val="FFDA66"/>
                          </a:solidFill>
                          <a:miter lim="800000"/>
                          <a:headEnd/>
                          <a:tailEnd/>
                        </a:ln>
                        <a:effectLst>
                          <a:outerShdw dist="28398" dir="3806097" algn="ctr" rotWithShape="0">
                            <a:srgbClr val="806000">
                              <a:alpha val="50000"/>
                            </a:srgbClr>
                          </a:outerShdw>
                        </a:effectLst>
                      </wps:spPr>
                      <wps:txbx>
                        <w:txbxContent>
                          <w:p w:rsidR="00995D2D" w:rsidP="00995D2D" w:rsidRDefault="00995D2D">
                            <w:pPr>
                              <w:rPr>
                                <w:rFonts w:ascii="Arial" w:hAnsi="Arial" w:cs="Arial"/>
                                <w:b/>
                                <w:bCs/>
                              </w:rPr>
                            </w:pPr>
                            <w:r>
                              <w:rPr>
                                <w:rFonts w:ascii="Arial" w:hAnsi="Arial" w:eastAsia="Arial" w:cs="Arial"/>
                                <w:b/>
                                <w:bCs/>
                                <w:bdr w:val="nil"/>
                                <w:lang w:val="cy-GB"/>
                              </w:rPr>
                              <w:t xml:space="preserve">Mae aelod o'r Grŵp Craidd yn trefnu cyfarfod Haen 1 cyn pen 10 diwrnod gwaith ac yn sicrhau bod y rhiant yn effro i'r hyn sy'n digwydd ac yn deall y broses.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22" style="position:absolute;margin-left:242.95pt;margin-top:1.7pt;width:252.85pt;height:61.2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7" strokecolor="#ffda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" w14:anchorId="70A61661">
                <v:fill type="gradient" color2="#ffe699" focus="100%"/>
                <v:shadow on="t" color="#806000" opacity=".5" offset="1pt"/>
                <v:textbox inset="2.88pt,2.88pt,2.88pt,2.88pt">
                  <w:txbxContent>
                    <w:p w:rsidR="00995D2D" w:rsidP="00995D2D" w:rsidRDefault="00995D2D">
                      <w:pPr>
                        <w:rPr>
                          <w:rFonts w:ascii="Arial" w:hAnsi="Arial" w:cs="Arial"/>
                          <w:b/>
                          <w:bCs/>
                        </w:rPr>
                      </w:pPr>
                      <w:r>
                        <w:rPr>
                          <w:rFonts w:ascii="Arial" w:hAnsi="Arial" w:eastAsia="Arial" w:cs="Arial"/>
                          <w:b/>
                          <w:bCs/>
                          <w:bdr w:val="nil"/>
                          <w:lang w:val="cy-GB"/>
                        </w:rPr>
                        <w:t xml:space="preserve">Mae aelod o'r Grŵp Craidd yn trefnu cyfarfod Haen 1 cyn pen 10 diwrnod gwaith ac yn sicrhau bod y rhiant yn effro i'r hyn sy'n digwydd ac yn deall y broses.  </w:t>
                      </w:r>
                    </w:p>
                  </w:txbxContent>
                </v:textbox>
              </v:shape>
            </w:pict>
          </mc:Fallback>
        </mc:AlternateContent>
      </w:r>
    </w:p>
    <w:p w:rsidR="00995D2D" w:rsidP="00995D2D" w:rsidRDefault="00995D2D"/>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7696" behindDoc="0" locked="0" layoutInCell="1" allowOverlap="1" wp14:editId="56306FAF" wp14:anchorId="00F51B99">
                <wp:simplePos x="0" y="0"/>
                <wp:positionH relativeFrom="column">
                  <wp:posOffset>3512820</wp:posOffset>
                </wp:positionH>
                <wp:positionV relativeFrom="paragraph">
                  <wp:posOffset>10160</wp:posOffset>
                </wp:positionV>
                <wp:extent cx="264795" cy="278765"/>
                <wp:effectExtent l="55245" t="19050" r="13335" b="5461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4795" cy="278765"/>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style="position:absolute;margin-left:276.6pt;margin-top:.8pt;width:20.85pt;height:21.95pt;flip:x;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" w14:anchorId="0E19F05C">
                <v:stroke endarrow="block"/>
                <v:shadow color="black [0]"/>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75648" behindDoc="0" locked="0" layoutInCell="1" allowOverlap="1" wp14:editId="036895AA" wp14:anchorId="1B3961C5">
                <wp:simplePos x="0" y="0"/>
                <wp:positionH relativeFrom="column">
                  <wp:posOffset>1285875</wp:posOffset>
                </wp:positionH>
                <wp:positionV relativeFrom="paragraph">
                  <wp:posOffset>185420</wp:posOffset>
                </wp:positionV>
                <wp:extent cx="314960" cy="364490"/>
                <wp:effectExtent l="19050" t="20955" r="56515" b="527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 cy="36449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style="position:absolute;margin-left:101.25pt;margin-top:14.6pt;width:24.8pt;height:28.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" w14:anchorId="625EE463">
                <v:stroke endarrow="block"/>
                <v:shadow color="black [0]"/>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3840" behindDoc="0" locked="0" layoutInCell="1" allowOverlap="1" wp14:editId="3346E85F" wp14:anchorId="5E425F17">
                <wp:simplePos x="0" y="0"/>
                <wp:positionH relativeFrom="column">
                  <wp:posOffset>1740090</wp:posOffset>
                </wp:positionH>
                <wp:positionV relativeFrom="paragraph">
                  <wp:posOffset>121484</wp:posOffset>
                </wp:positionV>
                <wp:extent cx="1924050" cy="1357952"/>
                <wp:effectExtent l="19050" t="19050" r="38100" b="330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357952"/>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Rheolwr y Garfan yn cynnal cyfarfod Haen 1.</w:t>
                            </w:r>
                          </w:p>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Atodiad 4: Dilyn yr agenda</w:t>
                            </w:r>
                            <w:r>
                              <w:rPr>
                                <w:rFonts w:ascii="Arial" w:hAnsi="Arial" w:eastAsia="Arial" w:cs="Arial"/>
                                <w:bdr w:val="nil"/>
                                <w:lang w:val="cy-GB"/>
                              </w:rPr>
                              <w:t>.</w:t>
                            </w:r>
                          </w:p>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 xml:space="preserve"> Adolygu'r Cynllun.</w:t>
                            </w:r>
                          </w:p>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Rhoi gwybod i rieni a rhannu'r Cynllun newydd. Mae'r Cynllun yn weithredol yn syth.</w:t>
                            </w:r>
                          </w:p>
                          <w:p w:rsidR="00995D2D" w:rsidP="00995D2D" w:rsidRDefault="00995D2D">
                            <w:pPr>
                              <w:widowControl w:val="0"/>
                              <w:rPr>
                                <w:rFonts w:ascii="Arial" w:hAnsi="Arial" w:cs="Arial"/>
                                <w:b/>
                                <w:bCs/>
                              </w:rPr>
                            </w:pPr>
                            <w:r>
                              <w:rPr>
                                <w:rFonts w:ascii="Arial" w:hAnsi="Arial" w:cs="Arial"/>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137pt;margin-top:9.55pt;width:151.5pt;height:106.9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8"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" w14:anchorId="5E425F17">
                <v:stroke linestyle="thickThin"/>
                <v:shadow color="#868686"/>
                <v:textbox inset="2.88pt,2.88pt,2.88pt,2.88pt">
                  <w:txbxContent>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Rheolwr y Garfan yn cynnal cyfarfod Haen 1.</w:t>
                      </w:r>
                    </w:p>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Atodiad 4: Dilyn yr agenda</w:t>
                      </w:r>
                      <w:r>
                        <w:rPr>
                          <w:rFonts w:ascii="Arial" w:hAnsi="Arial" w:eastAsia="Arial" w:cs="Arial"/>
                          <w:bdr w:val="nil"/>
                          <w:lang w:val="cy-GB"/>
                        </w:rPr>
                        <w:t>.</w:t>
                      </w:r>
                    </w:p>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 xml:space="preserve"> Adolygu'r Cynllun.</w:t>
                      </w:r>
                    </w:p>
                    <w:p w:rsidR="00995D2D" w:rsidP="00995D2D" w:rsidRDefault="00995D2D">
                      <w:pPr>
                        <w:widowControl w:val="0"/>
                        <w:spacing w:after="0"/>
                        <w:jc w:val="center"/>
                        <w:rPr>
                          <w:rFonts w:ascii="Arial" w:hAnsi="Arial" w:cs="Arial"/>
                          <w:b/>
                          <w:bCs/>
                        </w:rPr>
                      </w:pPr>
                      <w:r>
                        <w:rPr>
                          <w:rFonts w:ascii="Arial" w:hAnsi="Arial" w:eastAsia="Arial" w:cs="Arial"/>
                          <w:b/>
                          <w:bCs/>
                          <w:bdr w:val="nil"/>
                          <w:lang w:val="cy-GB"/>
                        </w:rPr>
                        <w:t>Rhoi gwybod i rieni a rhannu'r Cynllun newydd. Mae'r Cynllun yn weithredol yn syth.</w:t>
                      </w:r>
                    </w:p>
                    <w:p w:rsidR="00995D2D" w:rsidP="00995D2D" w:rsidRDefault="00995D2D">
                      <w:pPr>
                        <w:widowControl w:val="0"/>
                        <w:rPr>
                          <w:rFonts w:ascii="Arial" w:hAnsi="Arial" w:cs="Arial"/>
                          <w:b/>
                          <w:bCs/>
                        </w:rPr>
                      </w:pPr>
                      <w:r>
                        <w:rPr>
                          <w:rFonts w:ascii="Arial" w:hAnsi="Arial" w:cs="Arial"/>
                          <w:b/>
                          <w:bCs/>
                        </w:rPr>
                        <w:t> </w:t>
                      </w:r>
                    </w:p>
                  </w:txbxContent>
                </v:textbox>
              </v:shape>
            </w:pict>
          </mc:Fallback>
        </mc:AlternateContent>
      </w:r>
    </w:p>
    <w:p w:rsidR="00995D2D" w:rsidP="00995D2D" w:rsidRDefault="00995D2D"/>
    <w:p w:rsidR="00995D2D" w:rsidP="00995D2D" w:rsidRDefault="00995D2D"/>
    <w:p w:rsidR="00995D2D" w:rsidP="00995D2D" w:rsidRDefault="00995D2D"/>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8176" behindDoc="0" locked="0" layoutInCell="1" allowOverlap="1" wp14:editId="2C1E2065" wp14:anchorId="424D5762">
                <wp:simplePos x="0" y="0"/>
                <wp:positionH relativeFrom="column">
                  <wp:posOffset>2647950</wp:posOffset>
                </wp:positionH>
                <wp:positionV relativeFrom="paragraph">
                  <wp:posOffset>122555</wp:posOffset>
                </wp:positionV>
                <wp:extent cx="0" cy="209550"/>
                <wp:effectExtent l="60960" t="12700" r="62865" b="2540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style="position:absolute;margin-left:208.5pt;margin-top:9.65pt;width:0;height:16.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" w14:anchorId="41EE2CBF">
                <v:stroke endarrow="block"/>
                <v:shadow color="black [0]"/>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4864" behindDoc="0" locked="0" layoutInCell="1" allowOverlap="1" wp14:editId="5CDB4080" wp14:anchorId="1ACD9BB5">
                <wp:simplePos x="0" y="0"/>
                <wp:positionH relativeFrom="column">
                  <wp:posOffset>696036</wp:posOffset>
                </wp:positionH>
                <wp:positionV relativeFrom="paragraph">
                  <wp:posOffset>120413</wp:posOffset>
                </wp:positionV>
                <wp:extent cx="4005409" cy="650240"/>
                <wp:effectExtent l="19050" t="19050" r="33655" b="355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005409" cy="650240"/>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3B71EC" w:rsidR="00995D2D" w:rsidP="00995D2D" w:rsidRDefault="00995D2D">
                            <w:pPr>
                              <w:widowControl w:val="0"/>
                              <w:jc w:val="center"/>
                              <w:rPr>
                                <w:rFonts w:ascii="Arial" w:hAnsi="Arial" w:cs="Arial"/>
                                <w:b/>
                                <w:bCs/>
                                <w:lang w:val="cy-GB"/>
                              </w:rPr>
                            </w:pPr>
                            <w:r>
                              <w:rPr>
                                <w:rFonts w:ascii="Arial" w:hAnsi="Arial" w:eastAsia="Arial" w:cs="Arial"/>
                                <w:b/>
                                <w:bCs/>
                                <w:bdr w:val="nil"/>
                                <w:lang w:val="cy-GB"/>
                              </w:rPr>
                              <w:t>Mae'r gweithiwr cymdeithasol yn cadeirio'r cyfarfod Grŵp Craidd nesaf cyn pen 6 wythnos. Trafod i ba raddau mae'r risg wedi gostwng ac adolygu'r Cynllun newydd. Diweddaru Rheolwr y Garfan.</w:t>
                            </w:r>
                          </w:p>
                          <w:p w:rsidRPr="003B71EC" w:rsidR="00995D2D" w:rsidP="00995D2D" w:rsidRDefault="00995D2D">
                            <w:pPr>
                              <w:widowControl w:val="0"/>
                              <w:jc w:val="center"/>
                              <w:rPr>
                                <w:rFonts w:ascii="Arial" w:hAnsi="Arial" w:cs="Arial"/>
                                <w:b/>
                                <w:bCs/>
                                <w:lang w:val="cy-GB"/>
                              </w:rPr>
                            </w:pPr>
                            <w:r>
                              <w:rPr>
                                <w:rFonts w:ascii="Arial" w:hAnsi="Arial" w:eastAsia="Arial" w:cs="Arial"/>
                                <w:b/>
                                <w:bCs/>
                                <w:bdr w:val="nil"/>
                                <w:lang w:val="cy-GB"/>
                              </w:rPr>
                              <w:t>Y cyfnod hiraf y mae modd cynnal Haen 1 heb ostyngiad arwyddocaol yn lefel y risg yw 12 wythnos.</w:t>
                            </w:r>
                          </w:p>
                          <w:p w:rsidRPr="003B71EC" w:rsidR="00995D2D" w:rsidP="00995D2D" w:rsidRDefault="00995D2D">
                            <w:pPr>
                              <w:widowControl w:val="0"/>
                              <w:rPr>
                                <w:rFonts w:ascii="Arial" w:hAnsi="Arial" w:cs="Arial"/>
                                <w:b/>
                                <w:bCs/>
                                <w:lang w:val="cy-GB"/>
                              </w:rPr>
                            </w:pPr>
                            <w:r w:rsidRPr="003B71EC">
                              <w:rPr>
                                <w:rFonts w:ascii="Arial" w:hAnsi="Arial" w:cs="Arial"/>
                                <w:b/>
                                <w:bCs/>
                                <w:lang w:val="cy-GB"/>
                              </w:rPr>
                              <w:t>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24" style="position:absolute;margin-left:54.8pt;margin-top:9.5pt;width:315.4pt;height:51.2pt;flip:x;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39"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" w14:anchorId="1ACD9BB5">
                <v:stroke linestyle="thickThin"/>
                <v:shadow color="#868686"/>
                <v:textbox inset="2.88pt,2.88pt,2.88pt,2.88pt">
                  <w:txbxContent>
                    <w:p w:rsidRPr="003B71EC" w:rsidR="00995D2D" w:rsidP="00995D2D" w:rsidRDefault="00995D2D">
                      <w:pPr>
                        <w:widowControl w:val="0"/>
                        <w:jc w:val="center"/>
                        <w:rPr>
                          <w:rFonts w:ascii="Arial" w:hAnsi="Arial" w:cs="Arial"/>
                          <w:b/>
                          <w:bCs/>
                          <w:lang w:val="cy-GB"/>
                        </w:rPr>
                      </w:pPr>
                      <w:r>
                        <w:rPr>
                          <w:rFonts w:ascii="Arial" w:hAnsi="Arial" w:eastAsia="Arial" w:cs="Arial"/>
                          <w:b/>
                          <w:bCs/>
                          <w:bdr w:val="nil"/>
                          <w:lang w:val="cy-GB"/>
                        </w:rPr>
                        <w:t>Mae'r gweithiwr cymdeithasol yn cadeirio'r cyfarfod Grŵp Craidd nesaf cyn pen 6 wythnos. Trafod i ba raddau mae'r risg wedi gostwng ac adolygu'r Cynllun newydd. Diweddaru Rheolwr y Garfan.</w:t>
                      </w:r>
                    </w:p>
                    <w:p w:rsidRPr="003B71EC" w:rsidR="00995D2D" w:rsidP="00995D2D" w:rsidRDefault="00995D2D">
                      <w:pPr>
                        <w:widowControl w:val="0"/>
                        <w:jc w:val="center"/>
                        <w:rPr>
                          <w:rFonts w:ascii="Arial" w:hAnsi="Arial" w:cs="Arial"/>
                          <w:b/>
                          <w:bCs/>
                          <w:lang w:val="cy-GB"/>
                        </w:rPr>
                      </w:pPr>
                      <w:r>
                        <w:rPr>
                          <w:rFonts w:ascii="Arial" w:hAnsi="Arial" w:eastAsia="Arial" w:cs="Arial"/>
                          <w:b/>
                          <w:bCs/>
                          <w:bdr w:val="nil"/>
                          <w:lang w:val="cy-GB"/>
                        </w:rPr>
                        <w:t>Y cyfnod hiraf y mae modd cynnal Haen 1 heb ostyngiad arwyddocaol yn lefel y risg yw 12 wythnos.</w:t>
                      </w:r>
                    </w:p>
                    <w:p w:rsidRPr="003B71EC" w:rsidR="00995D2D" w:rsidP="00995D2D" w:rsidRDefault="00995D2D">
                      <w:pPr>
                        <w:widowControl w:val="0"/>
                        <w:rPr>
                          <w:rFonts w:ascii="Arial" w:hAnsi="Arial" w:cs="Arial"/>
                          <w:b/>
                          <w:bCs/>
                          <w:lang w:val="cy-GB"/>
                        </w:rPr>
                      </w:pPr>
                      <w:r w:rsidRPr="003B71EC">
                        <w:rPr>
                          <w:rFonts w:ascii="Arial" w:hAnsi="Arial" w:cs="Arial"/>
                          <w:b/>
                          <w:bCs/>
                          <w:lang w:val="cy-GB"/>
                        </w:rPr>
                        <w:t> </w:t>
                      </w:r>
                    </w:p>
                  </w:txbxContent>
                </v:textbox>
              </v:shape>
            </w:pict>
          </mc:Fallback>
        </mc:AlternateContent>
      </w:r>
    </w:p>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6128" behindDoc="0" locked="0" layoutInCell="1" allowOverlap="1" wp14:editId="3E4C1807" wp14:anchorId="62464EDB">
                <wp:simplePos x="0" y="0"/>
                <wp:positionH relativeFrom="column">
                  <wp:posOffset>4032250</wp:posOffset>
                </wp:positionH>
                <wp:positionV relativeFrom="paragraph">
                  <wp:posOffset>222885</wp:posOffset>
                </wp:positionV>
                <wp:extent cx="0" cy="209550"/>
                <wp:effectExtent l="60960" t="12700" r="62865" b="254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style="position:absolute;margin-left:317.5pt;margin-top:17.55pt;width:0;height:16.5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" w14:anchorId="01C82926">
                <v:stroke endarrow="block"/>
                <v:shadow color="black [0]"/>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4080" behindDoc="0" locked="0" layoutInCell="1" allowOverlap="1" wp14:editId="7CB4DEF0" wp14:anchorId="084290AD">
                <wp:simplePos x="0" y="0"/>
                <wp:positionH relativeFrom="column">
                  <wp:posOffset>1433195</wp:posOffset>
                </wp:positionH>
                <wp:positionV relativeFrom="paragraph">
                  <wp:posOffset>257810</wp:posOffset>
                </wp:positionV>
                <wp:extent cx="0" cy="209550"/>
                <wp:effectExtent l="60960" t="12700" r="62865" b="2540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style="position:absolute;margin-left:112.85pt;margin-top:20.3pt;width:0;height:16.5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" w14:anchorId="4DC7EF76">
                <v:stroke endarrow="block"/>
                <v:shadow color="black [0]"/>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5888" behindDoc="0" locked="0" layoutInCell="1" allowOverlap="1" wp14:editId="526F8E8F" wp14:anchorId="41D98FD4">
                <wp:simplePos x="0" y="0"/>
                <wp:positionH relativeFrom="column">
                  <wp:posOffset>348018</wp:posOffset>
                </wp:positionH>
                <wp:positionV relativeFrom="paragraph">
                  <wp:posOffset>184387</wp:posOffset>
                </wp:positionV>
                <wp:extent cx="1924050" cy="850900"/>
                <wp:effectExtent l="19050" t="19050" r="38100" b="444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50900"/>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194D93" w:rsidR="00995D2D" w:rsidP="00995D2D" w:rsidRDefault="00995D2D">
                            <w:pPr>
                              <w:widowControl w:val="0"/>
                              <w:spacing w:after="0"/>
                              <w:jc w:val="center"/>
                              <w:rPr>
                                <w:rFonts w:ascii="Arial" w:hAnsi="Arial" w:cs="Arial"/>
                                <w:b/>
                                <w:bCs/>
                                <w:sz w:val="20"/>
                              </w:rPr>
                            </w:pPr>
                            <w:r w:rsidRPr="00194D93">
                              <w:rPr>
                                <w:rFonts w:ascii="Arial" w:hAnsi="Arial" w:eastAsia="Arial" w:cs="Arial"/>
                                <w:b/>
                                <w:bCs/>
                                <w:sz w:val="20"/>
                                <w:bdr w:val="nil"/>
                                <w:lang w:val="cy-GB"/>
                              </w:rPr>
                              <w:t xml:space="preserve">Mae gostyngiad arwyddocaol wedi bod yn lefel y risg. </w:t>
                            </w:r>
                          </w:p>
                          <w:p w:rsidRPr="00194D93" w:rsidR="00995D2D" w:rsidP="00995D2D" w:rsidRDefault="00995D2D">
                            <w:pPr>
                              <w:widowControl w:val="0"/>
                              <w:spacing w:after="0"/>
                              <w:jc w:val="center"/>
                              <w:rPr>
                                <w:rFonts w:ascii="Arial" w:hAnsi="Arial" w:cs="Arial"/>
                                <w:b/>
                                <w:bCs/>
                                <w:sz w:val="20"/>
                              </w:rPr>
                            </w:pPr>
                            <w:r w:rsidRPr="00194D93">
                              <w:rPr>
                                <w:rFonts w:ascii="Arial" w:hAnsi="Arial" w:eastAsia="Arial" w:cs="Arial"/>
                                <w:b/>
                                <w:bCs/>
                                <w:sz w:val="20"/>
                                <w:bdr w:val="nil"/>
                                <w:lang w:val="cy-GB"/>
                              </w:rPr>
                              <w:t>Mae Rheolwr y Garfan wedi'i ddiweddaru</w:t>
                            </w:r>
                            <w:r w:rsidR="00D43808">
                              <w:rPr>
                                <w:rFonts w:ascii="Arial" w:hAnsi="Arial" w:eastAsia="Arial" w:cs="Arial"/>
                                <w:b/>
                                <w:bCs/>
                                <w:sz w:val="20"/>
                                <w:bdr w:val="nil"/>
                                <w:lang w:val="cy-GB"/>
                              </w:rPr>
                              <w:t>.</w:t>
                            </w:r>
                          </w:p>
                          <w:p w:rsidRPr="00194D93" w:rsidR="00995D2D" w:rsidP="00995D2D" w:rsidRDefault="00995D2D">
                            <w:pPr>
                              <w:widowControl w:val="0"/>
                              <w:rPr>
                                <w:rFonts w:ascii="Arial" w:hAnsi="Arial" w:cs="Arial"/>
                                <w:b/>
                                <w:bCs/>
                              </w:rPr>
                            </w:pPr>
                            <w:r w:rsidRPr="00194D93">
                              <w:rPr>
                                <w:rFonts w:ascii="Arial" w:hAnsi="Arial" w:cs="Arial"/>
                                <w:b/>
                                <w:bC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style="position:absolute;margin-left:27.4pt;margin-top:14.5pt;width:151.5pt;height:67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0"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" w14:anchorId="41D98FD4">
                <v:stroke linestyle="thickThin"/>
                <v:shadow color="#868686"/>
                <v:textbox inset="2.88pt,2.88pt,2.88pt,2.88pt">
                  <w:txbxContent>
                    <w:p w:rsidRPr="00194D93" w:rsidR="00995D2D" w:rsidP="00995D2D" w:rsidRDefault="00995D2D">
                      <w:pPr>
                        <w:widowControl w:val="0"/>
                        <w:spacing w:after="0"/>
                        <w:jc w:val="center"/>
                        <w:rPr>
                          <w:rFonts w:ascii="Arial" w:hAnsi="Arial" w:cs="Arial"/>
                          <w:b/>
                          <w:bCs/>
                          <w:sz w:val="20"/>
                        </w:rPr>
                      </w:pPr>
                      <w:r w:rsidRPr="00194D93">
                        <w:rPr>
                          <w:rFonts w:ascii="Arial" w:hAnsi="Arial" w:eastAsia="Arial" w:cs="Arial"/>
                          <w:b/>
                          <w:bCs/>
                          <w:sz w:val="20"/>
                          <w:bdr w:val="nil"/>
                          <w:lang w:val="cy-GB"/>
                        </w:rPr>
                        <w:t xml:space="preserve">Mae gostyngiad arwyddocaol wedi bod yn lefel y risg. </w:t>
                      </w:r>
                    </w:p>
                    <w:p w:rsidRPr="00194D93" w:rsidR="00995D2D" w:rsidP="00995D2D" w:rsidRDefault="00995D2D">
                      <w:pPr>
                        <w:widowControl w:val="0"/>
                        <w:spacing w:after="0"/>
                        <w:jc w:val="center"/>
                        <w:rPr>
                          <w:rFonts w:ascii="Arial" w:hAnsi="Arial" w:cs="Arial"/>
                          <w:b/>
                          <w:bCs/>
                          <w:sz w:val="20"/>
                        </w:rPr>
                      </w:pPr>
                      <w:r w:rsidRPr="00194D93">
                        <w:rPr>
                          <w:rFonts w:ascii="Arial" w:hAnsi="Arial" w:eastAsia="Arial" w:cs="Arial"/>
                          <w:b/>
                          <w:bCs/>
                          <w:sz w:val="20"/>
                          <w:bdr w:val="nil"/>
                          <w:lang w:val="cy-GB"/>
                        </w:rPr>
                        <w:t>Mae Rheolwr y Garfan wedi'i ddiweddaru</w:t>
                      </w:r>
                      <w:r w:rsidR="00D43808">
                        <w:rPr>
                          <w:rFonts w:ascii="Arial" w:hAnsi="Arial" w:eastAsia="Arial" w:cs="Arial"/>
                          <w:b/>
                          <w:bCs/>
                          <w:sz w:val="20"/>
                          <w:bdr w:val="nil"/>
                          <w:lang w:val="cy-GB"/>
                        </w:rPr>
                        <w:t>.</w:t>
                      </w:r>
                    </w:p>
                    <w:p w:rsidRPr="00194D93" w:rsidR="00995D2D" w:rsidP="00995D2D" w:rsidRDefault="00995D2D">
                      <w:pPr>
                        <w:widowControl w:val="0"/>
                        <w:rPr>
                          <w:rFonts w:ascii="Arial" w:hAnsi="Arial" w:cs="Arial"/>
                          <w:b/>
                          <w:bCs/>
                        </w:rPr>
                      </w:pPr>
                      <w:r w:rsidRPr="00194D93">
                        <w:rPr>
                          <w:rFonts w:ascii="Arial" w:hAnsi="Arial" w:cs="Arial"/>
                          <w:b/>
                          <w:bCs/>
                        </w:rPr>
                        <w:t> </w:t>
                      </w:r>
                    </w:p>
                  </w:txbxContent>
                </v:textbox>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3056" behindDoc="0" locked="0" layoutInCell="1" allowOverlap="1" wp14:editId="13678DA3" wp14:anchorId="1CBCD5EC">
                <wp:simplePos x="0" y="0"/>
                <wp:positionH relativeFrom="column">
                  <wp:posOffset>3168650</wp:posOffset>
                </wp:positionH>
                <wp:positionV relativeFrom="paragraph">
                  <wp:posOffset>181610</wp:posOffset>
                </wp:positionV>
                <wp:extent cx="1924050" cy="850900"/>
                <wp:effectExtent l="19050" t="19050" r="38100" b="444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850900"/>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194D93" w:rsidR="00995D2D" w:rsidP="00995D2D" w:rsidRDefault="00995D2D">
                            <w:pPr>
                              <w:widowControl w:val="0"/>
                              <w:spacing w:after="0"/>
                              <w:jc w:val="center"/>
                              <w:rPr>
                                <w:rFonts w:ascii="Arial" w:hAnsi="Arial" w:cs="Arial"/>
                                <w:b/>
                                <w:bCs/>
                                <w:sz w:val="18"/>
                              </w:rPr>
                            </w:pPr>
                            <w:r w:rsidRPr="00194D93">
                              <w:rPr>
                                <w:rFonts w:ascii="Arial" w:hAnsi="Arial" w:eastAsia="Arial" w:cs="Arial"/>
                                <w:b/>
                                <w:bCs/>
                                <w:sz w:val="18"/>
                                <w:bdr w:val="nil"/>
                                <w:lang w:val="cy-GB"/>
                              </w:rPr>
                              <w:t>Does dim gostyngiad arwyddocaol wedi bod yn lefel y risg o fewn 12 wythnos.</w:t>
                            </w:r>
                          </w:p>
                          <w:p w:rsidRPr="00194D93" w:rsidR="00995D2D" w:rsidP="00995D2D" w:rsidRDefault="00995D2D">
                            <w:pPr>
                              <w:widowControl w:val="0"/>
                              <w:spacing w:after="0"/>
                              <w:jc w:val="center"/>
                              <w:rPr>
                                <w:rFonts w:ascii="Arial" w:hAnsi="Arial" w:cs="Arial"/>
                                <w:b/>
                                <w:bCs/>
                                <w:sz w:val="24"/>
                              </w:rPr>
                            </w:pPr>
                            <w:r w:rsidRPr="00194D93">
                              <w:rPr>
                                <w:rFonts w:ascii="Arial" w:hAnsi="Arial" w:eastAsia="Arial" w:cs="Arial"/>
                                <w:b/>
                                <w:bCs/>
                                <w:sz w:val="18"/>
                                <w:bdr w:val="nil"/>
                                <w:lang w:val="cy-GB"/>
                              </w:rPr>
                              <w:t>Rheolwr y garfan i roi gwybod i uwch reolwr.</w:t>
                            </w:r>
                          </w:p>
                          <w:p w:rsidR="00995D2D" w:rsidP="00995D2D" w:rsidRDefault="00995D2D">
                            <w:pPr>
                              <w:widowControl w:val="0"/>
                              <w:spacing w:after="0"/>
                              <w:jc w:val="center"/>
                              <w:rPr>
                                <w:rFonts w:ascii="Arial" w:hAnsi="Arial" w:cs="Arial"/>
                                <w:b/>
                                <w:bCs/>
                              </w:rPr>
                            </w:pPr>
                          </w:p>
                          <w:p w:rsidR="00995D2D" w:rsidP="00995D2D" w:rsidRDefault="00995D2D">
                            <w:pPr>
                              <w:widowControl w:val="0"/>
                              <w:spacing w:after="0"/>
                              <w:jc w:val="center"/>
                              <w:rPr>
                                <w:rFonts w:ascii="Arial" w:hAnsi="Arial" w:cs="Arial"/>
                                <w:b/>
                                <w:bCs/>
                              </w:rPr>
                            </w:pPr>
                          </w:p>
                          <w:p w:rsidR="00995D2D" w:rsidP="00995D2D" w:rsidRDefault="00995D2D">
                            <w:pPr>
                              <w:widowControl w:val="0"/>
                              <w:spacing w:after="0"/>
                              <w:rPr>
                                <w:rFonts w:ascii="Arial" w:hAnsi="Arial" w:cs="Arial"/>
                                <w:b/>
                                <w:bCs/>
                              </w:rPr>
                            </w:pPr>
                            <w:r>
                              <w:rPr>
                                <w:rFonts w:ascii="Arial" w:hAnsi="Arial" w:cs="Arial"/>
                                <w:b/>
                                <w:bCs/>
                              </w:rPr>
                              <w:t>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35" style="position:absolute;margin-left:249.5pt;margin-top:14.3pt;width:151.5pt;height:67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1"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" w14:anchorId="1CBCD5EC">
                <v:stroke linestyle="thickThin"/>
                <v:shadow color="#868686"/>
                <v:textbox inset="2.88pt,2.88pt,2.88pt,2.88pt">
                  <w:txbxContent>
                    <w:p w:rsidRPr="00194D93" w:rsidR="00995D2D" w:rsidP="00995D2D" w:rsidRDefault="00995D2D">
                      <w:pPr>
                        <w:widowControl w:val="0"/>
                        <w:spacing w:after="0"/>
                        <w:jc w:val="center"/>
                        <w:rPr>
                          <w:rFonts w:ascii="Arial" w:hAnsi="Arial" w:cs="Arial"/>
                          <w:b/>
                          <w:bCs/>
                          <w:sz w:val="18"/>
                        </w:rPr>
                      </w:pPr>
                      <w:r w:rsidRPr="00194D93">
                        <w:rPr>
                          <w:rFonts w:ascii="Arial" w:hAnsi="Arial" w:eastAsia="Arial" w:cs="Arial"/>
                          <w:b/>
                          <w:bCs/>
                          <w:sz w:val="18"/>
                          <w:bdr w:val="nil"/>
                          <w:lang w:val="cy-GB"/>
                        </w:rPr>
                        <w:t>Does dim gostyngiad arwyddocaol wedi bod yn lefel y risg o fewn 12 wythnos.</w:t>
                      </w:r>
                    </w:p>
                    <w:p w:rsidRPr="00194D93" w:rsidR="00995D2D" w:rsidP="00995D2D" w:rsidRDefault="00995D2D">
                      <w:pPr>
                        <w:widowControl w:val="0"/>
                        <w:spacing w:after="0"/>
                        <w:jc w:val="center"/>
                        <w:rPr>
                          <w:rFonts w:ascii="Arial" w:hAnsi="Arial" w:cs="Arial"/>
                          <w:b/>
                          <w:bCs/>
                          <w:sz w:val="24"/>
                        </w:rPr>
                      </w:pPr>
                      <w:r w:rsidRPr="00194D93">
                        <w:rPr>
                          <w:rFonts w:ascii="Arial" w:hAnsi="Arial" w:eastAsia="Arial" w:cs="Arial"/>
                          <w:b/>
                          <w:bCs/>
                          <w:sz w:val="18"/>
                          <w:bdr w:val="nil"/>
                          <w:lang w:val="cy-GB"/>
                        </w:rPr>
                        <w:t>Rheolwr y garfan i roi gwybod i uwch reolwr.</w:t>
                      </w:r>
                    </w:p>
                    <w:p w:rsidR="00995D2D" w:rsidP="00995D2D" w:rsidRDefault="00995D2D">
                      <w:pPr>
                        <w:widowControl w:val="0"/>
                        <w:spacing w:after="0"/>
                        <w:jc w:val="center"/>
                        <w:rPr>
                          <w:rFonts w:ascii="Arial" w:hAnsi="Arial" w:cs="Arial"/>
                          <w:b/>
                          <w:bCs/>
                        </w:rPr>
                      </w:pPr>
                    </w:p>
                    <w:p w:rsidR="00995D2D" w:rsidP="00995D2D" w:rsidRDefault="00995D2D">
                      <w:pPr>
                        <w:widowControl w:val="0"/>
                        <w:spacing w:after="0"/>
                        <w:jc w:val="center"/>
                        <w:rPr>
                          <w:rFonts w:ascii="Arial" w:hAnsi="Arial" w:cs="Arial"/>
                          <w:b/>
                          <w:bCs/>
                        </w:rPr>
                      </w:pPr>
                    </w:p>
                    <w:p w:rsidR="00995D2D" w:rsidP="00995D2D" w:rsidRDefault="00995D2D">
                      <w:pPr>
                        <w:widowControl w:val="0"/>
                        <w:spacing w:after="0"/>
                        <w:rPr>
                          <w:rFonts w:ascii="Arial" w:hAnsi="Arial" w:cs="Arial"/>
                          <w:b/>
                          <w:bCs/>
                        </w:rPr>
                      </w:pPr>
                      <w:r>
                        <w:rPr>
                          <w:rFonts w:ascii="Arial" w:hAnsi="Arial" w:cs="Arial"/>
                          <w:b/>
                          <w:bCs/>
                        </w:rPr>
                        <w:t> </w:t>
                      </w:r>
                    </w:p>
                  </w:txbxContent>
                </v:textbox>
              </v:shape>
            </w:pict>
          </mc:Fallback>
        </mc:AlternateContent>
      </w:r>
    </w:p>
    <w:p w:rsidR="00995D2D" w:rsidP="00995D2D" w:rsidRDefault="00995D2D"/>
    <w:p w:rsidR="00995D2D" w:rsidP="00995D2D" w:rsidRDefault="00995D2D"/>
    <w:p w:rsidR="00995D2D" w:rsidP="00995D2D" w:rsidRDefault="00995D2D"/>
    <w:p w:rsidR="00995D2D" w:rsidP="00995D2D" w:rsidRDefault="00995D2D"/>
    <w:p w:rsidR="00995D2D" w:rsidP="00995D2D" w:rsidRDefault="00995D2D"/>
    <w:p w:rsidR="00995D2D" w:rsidP="00995D2D" w:rsidRDefault="00995D2D">
      <w:r>
        <w:rPr>
          <w:rFonts w:ascii="Times New Roman" w:hAnsi="Times New Roman" w:cs="Times New Roman"/>
          <w:noProof/>
          <w:sz w:val="24"/>
          <w:szCs w:val="24"/>
          <w:lang w:eastAsia="en-GB" w:bidi="lo-LA"/>
        </w:rPr>
        <w:lastRenderedPageBreak/>
        <mc:AlternateContent>
          <mc:Choice Requires="wps">
            <w:drawing>
              <wp:anchor distT="36576" distB="36576" distL="36576" distR="36576" simplePos="0" relativeHeight="251697152" behindDoc="0" locked="0" layoutInCell="1" allowOverlap="1" wp14:editId="5E547B41" wp14:anchorId="06B163F6">
                <wp:simplePos x="0" y="0"/>
                <wp:positionH relativeFrom="column">
                  <wp:posOffset>4497070</wp:posOffset>
                </wp:positionH>
                <wp:positionV relativeFrom="paragraph">
                  <wp:posOffset>153670</wp:posOffset>
                </wp:positionV>
                <wp:extent cx="0" cy="209550"/>
                <wp:effectExtent l="60960" t="12700" r="62865" b="2540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style="position:absolute;margin-left:354.1pt;margin-top:12.1pt;width:0;height:16.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" w14:anchorId="10B105B4">
                <v:stroke endarrow="block"/>
                <v:shadow color="black [0]"/>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6912" behindDoc="0" locked="0" layoutInCell="1" allowOverlap="1" wp14:editId="02702FD7" wp14:anchorId="6A0950DD">
                <wp:simplePos x="0" y="0"/>
                <wp:positionH relativeFrom="column">
                  <wp:posOffset>1255395</wp:posOffset>
                </wp:positionH>
                <wp:positionV relativeFrom="paragraph">
                  <wp:posOffset>228600</wp:posOffset>
                </wp:positionV>
                <wp:extent cx="0" cy="209550"/>
                <wp:effectExtent l="60960" t="12700" r="62865" b="2540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25400">
                          <a:solidFill>
                            <a:schemeClr val="dk1">
                              <a:lumMod val="0"/>
                              <a:lumOff val="0"/>
                            </a:schemeClr>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style="position:absolute;margin-left:98.85pt;margin-top:18pt;width:0;height:16.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spid="_x0000_s1026" strokecolor="black [0]"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" w14:anchorId="4FEA48B4">
                <v:stroke endarrow="block"/>
                <v:shadow color="black [0]"/>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68480" behindDoc="0" locked="0" layoutInCell="1" allowOverlap="1" wp14:editId="7371C80D" wp14:anchorId="24E800C2">
                <wp:simplePos x="0" y="0"/>
                <wp:positionH relativeFrom="margin">
                  <wp:align>center</wp:align>
                </wp:positionH>
                <wp:positionV relativeFrom="paragraph">
                  <wp:posOffset>-309880</wp:posOffset>
                </wp:positionV>
                <wp:extent cx="6562725" cy="466725"/>
                <wp:effectExtent l="19050" t="19050" r="28575"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66725"/>
                        </a:xfrm>
                        <a:prstGeom prst="rect">
                          <a:avLst/>
                        </a:prstGeom>
                        <a:solidFill>
                          <a:srgbClr val="00B0F0"/>
                        </a:solidFill>
                        <a:ln w="285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95D2D" w:rsidP="00995D2D" w:rsidRDefault="00995D2D">
                            <w:pPr>
                              <w:widowControl w:val="0"/>
                              <w:jc w:val="center"/>
                              <w:rPr>
                                <w:rFonts w:ascii="Arial" w:hAnsi="Arial" w:cs="Arial"/>
                                <w:b/>
                                <w:bCs/>
                                <w:sz w:val="24"/>
                                <w:szCs w:val="24"/>
                              </w:rPr>
                            </w:pPr>
                            <w:r>
                              <w:rPr>
                                <w:rFonts w:ascii="Arial" w:hAnsi="Arial" w:eastAsia="Arial" w:cs="Arial"/>
                                <w:b/>
                                <w:bCs/>
                                <w:sz w:val="24"/>
                                <w:szCs w:val="24"/>
                                <w:bdr w:val="nil"/>
                                <w:lang w:val="cy-GB"/>
                              </w:rPr>
                              <w:t>Bydd deilliannau cyfarfodydd Haen 1 yn cael eu coladu ac fe fydd y canfyddiadau'n cael eu hadrodd yn ôl i Fwrdd Diogelu Cwm Taf Morgannwg ddwy waith y flwyddyn.</w:t>
                            </w:r>
                          </w:p>
                          <w:p w:rsidR="00995D2D" w:rsidP="00995D2D" w:rsidRDefault="00995D2D">
                            <w:pPr>
                              <w:widowControl w:val="0"/>
                              <w:jc w:val="center"/>
                              <w:rPr>
                                <w:rFonts w:ascii="Arial" w:hAnsi="Arial" w:cs="Arial"/>
                                <w:b/>
                                <w:bCs/>
                                <w:sz w:val="24"/>
                                <w:szCs w:val="24"/>
                              </w:rPr>
                            </w:pPr>
                          </w:p>
                          <w:p w:rsidR="00995D2D" w:rsidP="00995D2D" w:rsidRDefault="00995D2D">
                            <w:pPr>
                              <w:widowControl w:val="0"/>
                              <w:jc w:val="center"/>
                              <w:rPr>
                                <w:rFonts w:ascii="Arial" w:hAnsi="Arial" w:cs="Arial"/>
                                <w:b/>
                                <w:bCs/>
                                <w:sz w:val="24"/>
                                <w:szCs w:val="24"/>
                              </w:rPr>
                            </w:pPr>
                          </w:p>
                          <w:p w:rsidR="00995D2D" w:rsidP="00995D2D" w:rsidRDefault="00995D2D">
                            <w:pPr>
                              <w:widowControl w:val="0"/>
                              <w:jc w:val="center"/>
                              <w:rPr>
                                <w:rFonts w:ascii="Arial" w:hAnsi="Arial" w:cs="Arial"/>
                                <w:b/>
                                <w:bCs/>
                                <w:sz w:val="24"/>
                                <w:szCs w:val="24"/>
                              </w:rPr>
                            </w:pP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6" style="position:absolute;margin-left:0;margin-top:-24.4pt;width:516.75pt;height:36.75pt;z-index:25166848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spid="_x0000_s1042" fillcolor="#00b0f0" strokecolor="black [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" w14:anchorId="24E800C2">
                <v:shadow color="black [0]"/>
                <v:textbox inset="2.88pt,2.88pt,2.88pt,2.88pt">
                  <w:txbxContent>
                    <w:p w:rsidR="00995D2D" w:rsidP="00995D2D" w:rsidRDefault="00995D2D">
                      <w:pPr>
                        <w:widowControl w:val="0"/>
                        <w:jc w:val="center"/>
                        <w:rPr>
                          <w:rFonts w:ascii="Arial" w:hAnsi="Arial" w:cs="Arial"/>
                          <w:b/>
                          <w:bCs/>
                          <w:sz w:val="24"/>
                          <w:szCs w:val="24"/>
                        </w:rPr>
                      </w:pPr>
                      <w:r>
                        <w:rPr>
                          <w:rFonts w:ascii="Arial" w:hAnsi="Arial" w:eastAsia="Arial" w:cs="Arial"/>
                          <w:b/>
                          <w:bCs/>
                          <w:sz w:val="24"/>
                          <w:szCs w:val="24"/>
                          <w:bdr w:val="nil"/>
                          <w:lang w:val="cy-GB"/>
                        </w:rPr>
                        <w:t>Bydd deilliannau cyfarfodydd Haen 1 yn cael eu coladu ac fe fydd y canfyddiadau'n cael eu hadrodd yn ôl i Fwrdd Diogelu Cwm Taf Morgannwg ddwy waith y flwyddyn.</w:t>
                      </w:r>
                    </w:p>
                    <w:p w:rsidR="00995D2D" w:rsidP="00995D2D" w:rsidRDefault="00995D2D">
                      <w:pPr>
                        <w:widowControl w:val="0"/>
                        <w:jc w:val="center"/>
                        <w:rPr>
                          <w:rFonts w:ascii="Arial" w:hAnsi="Arial" w:cs="Arial"/>
                          <w:b/>
                          <w:bCs/>
                          <w:sz w:val="24"/>
                          <w:szCs w:val="24"/>
                        </w:rPr>
                      </w:pPr>
                    </w:p>
                    <w:p w:rsidR="00995D2D" w:rsidP="00995D2D" w:rsidRDefault="00995D2D">
                      <w:pPr>
                        <w:widowControl w:val="0"/>
                        <w:jc w:val="center"/>
                        <w:rPr>
                          <w:rFonts w:ascii="Arial" w:hAnsi="Arial" w:cs="Arial"/>
                          <w:b/>
                          <w:bCs/>
                          <w:sz w:val="24"/>
                          <w:szCs w:val="24"/>
                        </w:rPr>
                      </w:pPr>
                    </w:p>
                    <w:p w:rsidR="00995D2D" w:rsidP="00995D2D" w:rsidRDefault="00995D2D">
                      <w:pPr>
                        <w:widowControl w:val="0"/>
                        <w:jc w:val="center"/>
                        <w:rPr>
                          <w:rFonts w:ascii="Arial" w:hAnsi="Arial" w:cs="Arial"/>
                          <w:b/>
                          <w:bCs/>
                          <w:sz w:val="24"/>
                          <w:szCs w:val="24"/>
                        </w:rPr>
                      </w:pPr>
                    </w:p>
                  </w:txbxContent>
                </v:textbox>
                <w10:wrap anchorx="margin"/>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2032" behindDoc="0" locked="0" layoutInCell="1" allowOverlap="1" wp14:editId="01802AC4" wp14:anchorId="6F1486B1">
                <wp:simplePos x="0" y="0"/>
                <wp:positionH relativeFrom="column">
                  <wp:posOffset>170597</wp:posOffset>
                </wp:positionH>
                <wp:positionV relativeFrom="paragraph">
                  <wp:posOffset>205569</wp:posOffset>
                </wp:positionV>
                <wp:extent cx="2258657" cy="344805"/>
                <wp:effectExtent l="19050" t="19050" r="46990" b="361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657" cy="344805"/>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5D2D" w:rsidP="00995D2D" w:rsidRDefault="00995D2D">
                            <w:pPr>
                              <w:widowControl w:val="0"/>
                              <w:jc w:val="center"/>
                              <w:rPr>
                                <w:rFonts w:ascii="Arial" w:hAnsi="Arial" w:cs="Arial"/>
                                <w:b/>
                                <w:bCs/>
                              </w:rPr>
                            </w:pPr>
                            <w:r w:rsidRPr="00194D93">
                              <w:rPr>
                                <w:rFonts w:ascii="Arial" w:hAnsi="Arial" w:eastAsia="Arial" w:cs="Arial"/>
                                <w:b/>
                                <w:bCs/>
                                <w:sz w:val="20"/>
                                <w:bdr w:val="nil"/>
                                <w:lang w:val="cy-GB"/>
                              </w:rPr>
                              <w:t>Diwedd y Broses Datrys Problem</w:t>
                            </w:r>
                          </w:p>
                          <w:p w:rsidR="00995D2D" w:rsidP="00995D2D" w:rsidRDefault="00995D2D">
                            <w:pPr>
                              <w:widowControl w:val="0"/>
                              <w:rPr>
                                <w:rFonts w:ascii="Arial" w:hAnsi="Arial" w:cs="Arial"/>
                                <w:b/>
                                <w:bCs/>
                              </w:rPr>
                            </w:pPr>
                            <w:r>
                              <w:rPr>
                                <w:rFonts w:ascii="Arial" w:hAnsi="Arial" w:cs="Arial"/>
                                <w:b/>
                                <w:bCs/>
                              </w:rPr>
                              <w:t>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34" style="position:absolute;margin-left:13.45pt;margin-top:16.2pt;width:177.85pt;height:27.15pt;z-index:2516920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3"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" w14:anchorId="6F1486B1">
                <v:stroke linestyle="thickThin"/>
                <v:shadow color="#868686"/>
                <v:textbox inset="2.88pt,2.88pt,2.88pt,2.88pt">
                  <w:txbxContent>
                    <w:p w:rsidR="00995D2D" w:rsidP="00995D2D" w:rsidRDefault="00995D2D">
                      <w:pPr>
                        <w:widowControl w:val="0"/>
                        <w:jc w:val="center"/>
                        <w:rPr>
                          <w:rFonts w:ascii="Arial" w:hAnsi="Arial" w:cs="Arial"/>
                          <w:b/>
                          <w:bCs/>
                        </w:rPr>
                      </w:pPr>
                      <w:r w:rsidRPr="00194D93">
                        <w:rPr>
                          <w:rFonts w:ascii="Arial" w:hAnsi="Arial" w:eastAsia="Arial" w:cs="Arial"/>
                          <w:b/>
                          <w:bCs/>
                          <w:sz w:val="20"/>
                          <w:bdr w:val="nil"/>
                          <w:lang w:val="cy-GB"/>
                        </w:rPr>
                        <w:t>Diwedd y Broses Datrys Problem</w:t>
                      </w:r>
                    </w:p>
                    <w:p w:rsidR="00995D2D" w:rsidP="00995D2D" w:rsidRDefault="00995D2D">
                      <w:pPr>
                        <w:widowControl w:val="0"/>
                        <w:rPr>
                          <w:rFonts w:ascii="Arial" w:hAnsi="Arial" w:cs="Arial"/>
                          <w:b/>
                          <w:bCs/>
                        </w:rPr>
                      </w:pPr>
                      <w:r>
                        <w:rPr>
                          <w:rFonts w:ascii="Arial" w:hAnsi="Arial" w:cs="Arial"/>
                          <w:b/>
                          <w:bCs/>
                        </w:rPr>
                        <w:t> </w:t>
                      </w:r>
                    </w:p>
                  </w:txbxContent>
                </v:textbox>
              </v:shape>
            </w:pict>
          </mc:Fallback>
        </mc:AlternateContent>
      </w:r>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5104" behindDoc="0" locked="0" layoutInCell="1" allowOverlap="1" wp14:editId="5BC11D3E" wp14:anchorId="2CF55B6D">
                <wp:simplePos x="0" y="0"/>
                <wp:positionH relativeFrom="column">
                  <wp:posOffset>3536950</wp:posOffset>
                </wp:positionH>
                <wp:positionV relativeFrom="paragraph">
                  <wp:posOffset>155575</wp:posOffset>
                </wp:positionV>
                <wp:extent cx="1924050" cy="344805"/>
                <wp:effectExtent l="19050" t="19050" r="38100" b="361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44805"/>
                        </a:xfrm>
                        <a:prstGeom prst="rect">
                          <a:avLst/>
                        </a:prstGeom>
                        <a:solidFill>
                          <a:srgbClr val="FCE5D6"/>
                        </a:solidFill>
                        <a:ln w="63500" cmpd="thickThin">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95D2D" w:rsidP="00995D2D" w:rsidRDefault="00995D2D">
                            <w:pPr>
                              <w:widowControl w:val="0"/>
                              <w:jc w:val="center"/>
                              <w:rPr>
                                <w:rFonts w:ascii="Arial" w:hAnsi="Arial" w:cs="Arial"/>
                                <w:b/>
                                <w:bCs/>
                              </w:rPr>
                            </w:pPr>
                            <w:r>
                              <w:rPr>
                                <w:rFonts w:ascii="Arial" w:hAnsi="Arial" w:eastAsia="Arial" w:cs="Arial"/>
                                <w:b/>
                                <w:bCs/>
                                <w:bdr w:val="nil"/>
                                <w:lang w:val="cy-GB"/>
                              </w:rPr>
                              <w:t>Ymlaen i Haen 2</w:t>
                            </w:r>
                          </w:p>
                          <w:p w:rsidR="00995D2D" w:rsidP="00995D2D" w:rsidRDefault="00995D2D">
                            <w:pPr>
                              <w:widowControl w:val="0"/>
                              <w:rPr>
                                <w:rFonts w:ascii="Arial" w:hAnsi="Arial" w:cs="Arial"/>
                                <w:b/>
                                <w:bCs/>
                              </w:rPr>
                            </w:pPr>
                            <w:r>
                              <w:rPr>
                                <w:rFonts w:ascii="Arial" w:hAnsi="Arial" w:cs="Arial"/>
                                <w:b/>
                                <w:bCs/>
                              </w:rPr>
                              <w:t> </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37" style="position:absolute;margin-left:278.5pt;margin-top:12.25pt;width:151.5pt;height:27.15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4" fillcolor="#fce5d6" strokecolor="#ed7d3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" w14:anchorId="2CF55B6D">
                <v:stroke linestyle="thickThin"/>
                <v:shadow color="#868686"/>
                <v:textbox inset="2.88pt,2.88pt,2.88pt,2.88pt">
                  <w:txbxContent>
                    <w:p w:rsidR="00995D2D" w:rsidP="00995D2D" w:rsidRDefault="00995D2D">
                      <w:pPr>
                        <w:widowControl w:val="0"/>
                        <w:jc w:val="center"/>
                        <w:rPr>
                          <w:rFonts w:ascii="Arial" w:hAnsi="Arial" w:cs="Arial"/>
                          <w:b/>
                          <w:bCs/>
                        </w:rPr>
                      </w:pPr>
                      <w:r>
                        <w:rPr>
                          <w:rFonts w:ascii="Arial" w:hAnsi="Arial" w:eastAsia="Arial" w:cs="Arial"/>
                          <w:b/>
                          <w:bCs/>
                          <w:bdr w:val="nil"/>
                          <w:lang w:val="cy-GB"/>
                        </w:rPr>
                        <w:t>Ymlaen i Haen 2</w:t>
                      </w:r>
                    </w:p>
                    <w:p w:rsidR="00995D2D" w:rsidP="00995D2D" w:rsidRDefault="00995D2D">
                      <w:pPr>
                        <w:widowControl w:val="0"/>
                        <w:rPr>
                          <w:rFonts w:ascii="Arial" w:hAnsi="Arial" w:cs="Arial"/>
                          <w:b/>
                          <w:bCs/>
                        </w:rPr>
                      </w:pPr>
                      <w:r>
                        <w:rPr>
                          <w:rFonts w:ascii="Arial" w:hAnsi="Arial" w:cs="Arial"/>
                          <w:b/>
                          <w:bCs/>
                        </w:rPr>
                        <w:t> </w:t>
                      </w:r>
                    </w:p>
                  </w:txbxContent>
                </v:textbox>
              </v:shape>
            </w:pict>
          </mc:Fallback>
        </mc:AlternateContent>
      </w:r>
    </w:p>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8960" behindDoc="0" locked="0" layoutInCell="1" allowOverlap="1" wp14:editId="7F17416E" wp14:anchorId="1A8BC528">
                <wp:simplePos x="0" y="0"/>
                <wp:positionH relativeFrom="column">
                  <wp:posOffset>-395785</wp:posOffset>
                </wp:positionH>
                <wp:positionV relativeFrom="paragraph">
                  <wp:posOffset>242031</wp:posOffset>
                </wp:positionV>
                <wp:extent cx="6635750" cy="880280"/>
                <wp:effectExtent l="0" t="0" r="31750" b="533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880280"/>
                        </a:xfrm>
                        <a:prstGeom prst="rect">
                          <a:avLst/>
                        </a:prstGeom>
                        <a:gradFill rotWithShape="0">
                          <a:gsLst>
                            <a:gs pos="0">
                              <a:srgbClr val="FFFFFF"/>
                            </a:gs>
                            <a:gs pos="100000">
                              <a:srgbClr val="FFE699"/>
                            </a:gs>
                          </a:gsLst>
                          <a:lin ang="5400000" scaled="1"/>
                        </a:gradFill>
                        <a:ln w="12700">
                          <a:solidFill>
                            <a:srgbClr val="FFDA66"/>
                          </a:solidFill>
                          <a:miter lim="800000"/>
                          <a:headEnd/>
                          <a:tailEnd/>
                        </a:ln>
                        <a:effectLst>
                          <a:outerShdw dist="28398" dir="3806097" algn="ctr" rotWithShape="0">
                            <a:srgbClr val="806000">
                              <a:alpha val="50000"/>
                            </a:srgbClr>
                          </a:outerShdw>
                        </a:effectLst>
                      </wps:spPr>
                      <wps:txbx>
                        <w:txbxContent>
                          <w:p w:rsidRPr="00194D93" w:rsidR="00995D2D" w:rsidP="00995D2D" w:rsidRDefault="00995D2D">
                            <w:pPr>
                              <w:widowControl w:val="0"/>
                              <w:jc w:val="center"/>
                              <w:rPr>
                                <w:rFonts w:ascii="Arial" w:hAnsi="Arial" w:cs="Arial"/>
                                <w:b/>
                                <w:bCs/>
                                <w:sz w:val="24"/>
                                <w:szCs w:val="28"/>
                                <w:lang w:val="cy-GB"/>
                              </w:rPr>
                            </w:pPr>
                            <w:r w:rsidRPr="00194D93">
                              <w:rPr>
                                <w:rFonts w:ascii="Arial" w:hAnsi="Arial" w:eastAsia="Arial" w:cs="Arial"/>
                                <w:b/>
                                <w:bCs/>
                                <w:sz w:val="24"/>
                                <w:szCs w:val="28"/>
                                <w:bdr w:val="nil"/>
                                <w:lang w:val="cy-GB"/>
                              </w:rPr>
                              <w:t xml:space="preserve">Rhaid dechrau Haen 2 y Broses Datrys Problem os na fydd gostyngiad arwyddocaol yn lefel y risg y mae'r plentyn/plant sydd wedi'i nodi/wedi'u nodi yn y broses Haen 2 uchod yn ei wynebu. </w:t>
                            </w:r>
                            <w:r w:rsidRPr="00194D93">
                              <w:rPr>
                                <w:rFonts w:ascii="Arial" w:hAnsi="Arial" w:eastAsia="Arial" w:cs="Arial"/>
                                <w:b/>
                                <w:bCs/>
                                <w:i/>
                                <w:iCs/>
                                <w:sz w:val="24"/>
                                <w:szCs w:val="28"/>
                                <w:bdr w:val="nil"/>
                                <w:lang w:val="cy-GB"/>
                              </w:rPr>
                              <w:t>(P'un a gafodd y sbardun gwreiddiol ei gychwyn gan atgyfeiriad o'r Grŵp Craidd, neu am fod y plentyn/plant ar y Gofrestr Amddiffyn plant ers</w:t>
                            </w:r>
                            <w:r w:rsidRPr="00194D93">
                              <w:rPr>
                                <w:rFonts w:ascii="Arial" w:hAnsi="Arial" w:eastAsia="Arial" w:cs="Arial"/>
                                <w:b/>
                                <w:bCs/>
                                <w:i/>
                                <w:iCs/>
                                <w:sz w:val="28"/>
                                <w:szCs w:val="28"/>
                                <w:bdr w:val="nil"/>
                                <w:lang w:val="cy-GB"/>
                              </w:rPr>
                              <w:t xml:space="preserve"> </w:t>
                            </w:r>
                            <w:r w:rsidRPr="00194D93">
                              <w:rPr>
                                <w:rFonts w:ascii="Arial" w:hAnsi="Arial" w:eastAsia="Arial" w:cs="Arial"/>
                                <w:b/>
                                <w:bCs/>
                                <w:i/>
                                <w:iCs/>
                                <w:sz w:val="24"/>
                                <w:szCs w:val="28"/>
                                <w:bdr w:val="nil"/>
                                <w:lang w:val="cy-GB"/>
                              </w:rPr>
                              <w:t>15 mis)</w:t>
                            </w:r>
                            <w:r w:rsidR="006B40FD">
                              <w:rPr>
                                <w:rFonts w:ascii="Arial" w:hAnsi="Arial" w:eastAsia="Arial" w:cs="Arial"/>
                                <w:b/>
                                <w:bCs/>
                                <w:i/>
                                <w:iCs/>
                                <w:sz w:val="24"/>
                                <w:szCs w:val="28"/>
                                <w:bdr w:val="nil"/>
                                <w:lang w:val="cy-GB"/>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style="position:absolute;margin-left:-31.15pt;margin-top:19.05pt;width:522.5pt;height:69.3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5" strokecolor="#ffda6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" w14:anchorId="1A8BC528">
                <v:fill type="gradient" color2="#ffe699" focus="100%"/>
                <v:shadow on="t" color="#806000" opacity=".5" offset="1pt"/>
                <v:textbox inset="2.88pt,2.88pt,2.88pt,2.88pt">
                  <w:txbxContent>
                    <w:p w:rsidRPr="00194D93" w:rsidR="00995D2D" w:rsidP="00995D2D" w:rsidRDefault="00995D2D">
                      <w:pPr>
                        <w:widowControl w:val="0"/>
                        <w:jc w:val="center"/>
                        <w:rPr>
                          <w:rFonts w:ascii="Arial" w:hAnsi="Arial" w:cs="Arial"/>
                          <w:b/>
                          <w:bCs/>
                          <w:sz w:val="24"/>
                          <w:szCs w:val="28"/>
                          <w:lang w:val="cy-GB"/>
                        </w:rPr>
                      </w:pPr>
                      <w:r w:rsidRPr="00194D93">
                        <w:rPr>
                          <w:rFonts w:ascii="Arial" w:hAnsi="Arial" w:eastAsia="Arial" w:cs="Arial"/>
                          <w:b/>
                          <w:bCs/>
                          <w:sz w:val="24"/>
                          <w:szCs w:val="28"/>
                          <w:bdr w:val="nil"/>
                          <w:lang w:val="cy-GB"/>
                        </w:rPr>
                        <w:t xml:space="preserve">Rhaid dechrau Haen 2 y Broses Datrys Problem os na fydd gostyngiad arwyddocaol yn lefel y risg y mae'r plentyn/plant sydd wedi'i nodi/wedi'u nodi yn y broses Haen 2 uchod yn ei wynebu. </w:t>
                      </w:r>
                      <w:r w:rsidRPr="00194D93">
                        <w:rPr>
                          <w:rFonts w:ascii="Arial" w:hAnsi="Arial" w:eastAsia="Arial" w:cs="Arial"/>
                          <w:b/>
                          <w:bCs/>
                          <w:i/>
                          <w:iCs/>
                          <w:sz w:val="24"/>
                          <w:szCs w:val="28"/>
                          <w:bdr w:val="nil"/>
                          <w:lang w:val="cy-GB"/>
                        </w:rPr>
                        <w:t>(P'un a gafodd y sbardun gwreiddiol ei gychwyn gan atgyfeiriad o'r Grŵp Craidd, neu am fod y plentyn/plant ar y Gofrestr Amddiffyn plant ers</w:t>
                      </w:r>
                      <w:r w:rsidRPr="00194D93">
                        <w:rPr>
                          <w:rFonts w:ascii="Arial" w:hAnsi="Arial" w:eastAsia="Arial" w:cs="Arial"/>
                          <w:b/>
                          <w:bCs/>
                          <w:i/>
                          <w:iCs/>
                          <w:sz w:val="28"/>
                          <w:szCs w:val="28"/>
                          <w:bdr w:val="nil"/>
                          <w:lang w:val="cy-GB"/>
                        </w:rPr>
                        <w:t xml:space="preserve"> </w:t>
                      </w:r>
                      <w:r w:rsidRPr="00194D93">
                        <w:rPr>
                          <w:rFonts w:ascii="Arial" w:hAnsi="Arial" w:eastAsia="Arial" w:cs="Arial"/>
                          <w:b/>
                          <w:bCs/>
                          <w:i/>
                          <w:iCs/>
                          <w:sz w:val="24"/>
                          <w:szCs w:val="28"/>
                          <w:bdr w:val="nil"/>
                          <w:lang w:val="cy-GB"/>
                        </w:rPr>
                        <w:t>15 mis)</w:t>
                      </w:r>
                      <w:r w:rsidR="006B40FD">
                        <w:rPr>
                          <w:rFonts w:ascii="Arial" w:hAnsi="Arial" w:eastAsia="Arial" w:cs="Arial"/>
                          <w:b/>
                          <w:bCs/>
                          <w:i/>
                          <w:iCs/>
                          <w:sz w:val="24"/>
                          <w:szCs w:val="28"/>
                          <w:bdr w:val="nil"/>
                          <w:lang w:val="cy-GB"/>
                        </w:rPr>
                        <w:t>.</w:t>
                      </w:r>
                    </w:p>
                  </w:txbxContent>
                </v:textbox>
              </v:shape>
            </w:pict>
          </mc:Fallback>
        </mc:AlternateContent>
      </w:r>
    </w:p>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7936" behindDoc="0" locked="0" layoutInCell="1" allowOverlap="1" wp14:editId="4847F3D1" wp14:anchorId="3A36181D">
                <wp:simplePos x="0" y="0"/>
                <wp:positionH relativeFrom="column">
                  <wp:posOffset>295275</wp:posOffset>
                </wp:positionH>
                <wp:positionV relativeFrom="paragraph">
                  <wp:posOffset>45720</wp:posOffset>
                </wp:positionV>
                <wp:extent cx="123825" cy="190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90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95D2D" w:rsidP="00995D2D" w:rsidRDefault="00995D2D"/>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33" style="position:absolute;margin-left:23.25pt;margin-top:3.6pt;width:9.75pt;height:1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6" filled="f" fillcolor="#5b9bd5" stroked="f" strokecolor="black [0]"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" w14:anchorId="3A36181D">
                <v:textbox inset="2.88pt,2.88pt,2.88pt,2.88pt">
                  <w:txbxContent>
                    <w:p w:rsidR="00995D2D" w:rsidP="00995D2D" w:rsidRDefault="00995D2D"/>
                  </w:txbxContent>
                </v:textbox>
              </v:shape>
            </w:pict>
          </mc:Fallback>
        </mc:AlternateContent>
      </w:r>
    </w:p>
    <w:p w:rsidR="00995D2D" w:rsidP="00995D2D" w:rsidRDefault="00995D2D"/>
    <w:p w:rsidR="00995D2D" w:rsidP="00995D2D" w:rsidRDefault="00995D2D"/>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89984" behindDoc="0" locked="0" layoutInCell="1" allowOverlap="1" wp14:editId="329C9079" wp14:anchorId="0B616641">
                <wp:simplePos x="0" y="0"/>
                <wp:positionH relativeFrom="margin">
                  <wp:posOffset>914400</wp:posOffset>
                </wp:positionH>
                <wp:positionV relativeFrom="paragraph">
                  <wp:posOffset>130289</wp:posOffset>
                </wp:positionV>
                <wp:extent cx="3886200" cy="3063922"/>
                <wp:effectExtent l="19050" t="19050" r="38100" b="412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063922"/>
                        </a:xfrm>
                        <a:prstGeom prst="rect">
                          <a:avLst/>
                        </a:prstGeom>
                        <a:solidFill>
                          <a:srgbClr val="FFFFFF"/>
                        </a:solidFill>
                        <a:ln w="63500" cmpd="thickTh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B2008C" w:rsidR="00995D2D" w:rsidP="00995D2D" w:rsidRDefault="00995D2D">
                            <w:pPr>
                              <w:widowControl w:val="0"/>
                              <w:spacing w:after="0"/>
                              <w:jc w:val="center"/>
                              <w:rPr>
                                <w:rFonts w:ascii="Arial" w:hAnsi="Arial" w:cs="Arial"/>
                                <w:b/>
                                <w:bCs/>
                                <w:sz w:val="24"/>
                                <w:szCs w:val="24"/>
                                <w:lang w:val="cy-GB"/>
                              </w:rPr>
                            </w:pPr>
                            <w:r w:rsidRPr="00B2008C">
                              <w:rPr>
                                <w:rFonts w:ascii="Arial" w:hAnsi="Arial" w:eastAsia="Arial" w:cs="Arial"/>
                                <w:b/>
                                <w:bCs/>
                                <w:sz w:val="24"/>
                                <w:szCs w:val="24"/>
                                <w:bdr w:val="nil"/>
                                <w:lang w:val="cy-GB"/>
                              </w:rPr>
                              <w:t xml:space="preserve">Caiff cyfarfod Haen 2 ei drefnu heb fod yn hwyrach na 10 diwrnod gwaith ar ôl y dyddiad cau, sef 12 wythnos. Bydd y cyfarfod yn cael ei gadeirio gan Uwch Arweinydd yn y Gwasanaethau Cymdeithasol. </w:t>
                            </w:r>
                          </w:p>
                          <w:p w:rsidRPr="00B2008C" w:rsidR="00995D2D" w:rsidP="00995D2D" w:rsidRDefault="00995D2D">
                            <w:pPr>
                              <w:widowControl w:val="0"/>
                              <w:spacing w:after="0"/>
                              <w:jc w:val="center"/>
                              <w:rPr>
                                <w:rFonts w:ascii="Arial" w:hAnsi="Arial" w:cs="Arial"/>
                                <w:b/>
                                <w:bCs/>
                                <w:sz w:val="24"/>
                                <w:szCs w:val="24"/>
                                <w:lang w:val="cy-GB"/>
                              </w:rPr>
                            </w:pPr>
                            <w:r w:rsidRPr="00B2008C">
                              <w:rPr>
                                <w:rFonts w:ascii="Arial" w:hAnsi="Arial" w:eastAsia="Arial" w:cs="Arial"/>
                                <w:b/>
                                <w:bCs/>
                                <w:sz w:val="24"/>
                                <w:szCs w:val="24"/>
                                <w:bdr w:val="nil"/>
                                <w:lang w:val="cy-GB"/>
                              </w:rPr>
                              <w:t xml:space="preserve"> Bydd uwch gynrychiolwyr o pob un o'r asiantaethau Grŵp Craidd a chynrychiolydd cyfreithiol yr Awdurdod Lleol yn bresennol yn y cyfarfod.    </w:t>
                            </w:r>
                          </w:p>
                          <w:p w:rsidRPr="00B2008C" w:rsidR="00995D2D" w:rsidP="00995D2D" w:rsidRDefault="00995D2D">
                            <w:pPr>
                              <w:widowControl w:val="0"/>
                              <w:spacing w:after="0"/>
                              <w:jc w:val="center"/>
                              <w:rPr>
                                <w:rFonts w:ascii="Arial" w:hAnsi="Arial" w:cs="Arial"/>
                                <w:b/>
                                <w:bCs/>
                                <w:sz w:val="6"/>
                                <w:szCs w:val="6"/>
                                <w:lang w:val="cy-GB"/>
                              </w:rPr>
                            </w:pPr>
                          </w:p>
                          <w:p w:rsidRPr="00B2008C" w:rsidR="00995D2D" w:rsidP="00995D2D" w:rsidRDefault="00995D2D">
                            <w:pPr>
                              <w:widowControl w:val="0"/>
                              <w:spacing w:after="0"/>
                              <w:jc w:val="center"/>
                              <w:rPr>
                                <w:rFonts w:ascii="Arial" w:hAnsi="Arial" w:cs="Arial"/>
                                <w:b/>
                                <w:bCs/>
                                <w:sz w:val="24"/>
                                <w:szCs w:val="24"/>
                                <w:lang w:val="cy-GB"/>
                              </w:rPr>
                            </w:pPr>
                            <w:r w:rsidRPr="00B2008C">
                              <w:rPr>
                                <w:rFonts w:ascii="Arial" w:hAnsi="Arial" w:eastAsia="Arial" w:cs="Arial"/>
                                <w:b/>
                                <w:bCs/>
                                <w:sz w:val="24"/>
                                <w:szCs w:val="24"/>
                                <w:bdr w:val="nil"/>
                                <w:lang w:val="cy-GB"/>
                              </w:rPr>
                              <w:t>Sefydlu pa rwystrau sy'n atal y Cynllun rhag fynd yn ei flaen.</w:t>
                            </w:r>
                          </w:p>
                          <w:p w:rsidRPr="00B2008C" w:rsidR="00995D2D" w:rsidP="00995D2D" w:rsidRDefault="00995D2D">
                            <w:pPr>
                              <w:widowControl w:val="0"/>
                              <w:spacing w:after="0"/>
                              <w:jc w:val="center"/>
                              <w:rPr>
                                <w:rFonts w:ascii="Arial" w:hAnsi="Arial" w:cs="Arial"/>
                                <w:b/>
                                <w:bCs/>
                                <w:sz w:val="10"/>
                                <w:szCs w:val="10"/>
                                <w:lang w:val="cy-GB"/>
                              </w:rPr>
                            </w:pPr>
                          </w:p>
                          <w:p w:rsidRPr="00B2008C" w:rsidR="00995D2D" w:rsidP="00995D2D" w:rsidRDefault="00995D2D">
                            <w:pPr>
                              <w:widowControl w:val="0"/>
                              <w:spacing w:after="0"/>
                              <w:jc w:val="center"/>
                              <w:rPr>
                                <w:rFonts w:ascii="Arial" w:hAnsi="Arial" w:cs="Arial"/>
                                <w:b/>
                                <w:bCs/>
                                <w:sz w:val="24"/>
                                <w:szCs w:val="24"/>
                              </w:rPr>
                            </w:pPr>
                            <w:r w:rsidRPr="00B2008C">
                              <w:rPr>
                                <w:rFonts w:ascii="Arial" w:hAnsi="Arial" w:eastAsia="Arial" w:cs="Arial"/>
                                <w:b/>
                                <w:bCs/>
                                <w:sz w:val="24"/>
                                <w:szCs w:val="24"/>
                                <w:bdr w:val="nil"/>
                                <w:lang w:val="cy-GB"/>
                              </w:rPr>
                              <w:t>Cytuno ar gamau gweithredu i ddiogelu'r plentyn/plant.</w:t>
                            </w:r>
                          </w:p>
                          <w:p w:rsidRPr="00B2008C" w:rsidR="00995D2D" w:rsidP="00995D2D" w:rsidRDefault="00995D2D">
                            <w:pPr>
                              <w:widowControl w:val="0"/>
                              <w:spacing w:after="0"/>
                              <w:jc w:val="center"/>
                              <w:rPr>
                                <w:rFonts w:ascii="Arial" w:hAnsi="Arial" w:cs="Arial"/>
                                <w:b/>
                                <w:bCs/>
                                <w:sz w:val="24"/>
                                <w:szCs w:val="24"/>
                              </w:rPr>
                            </w:pPr>
                            <w:r w:rsidRPr="00B2008C">
                              <w:rPr>
                                <w:rFonts w:ascii="Arial" w:hAnsi="Arial" w:eastAsia="Arial" w:cs="Arial"/>
                                <w:b/>
                                <w:bCs/>
                                <w:sz w:val="24"/>
                                <w:szCs w:val="24"/>
                                <w:bdr w:val="nil"/>
                                <w:lang w:val="cy-GB"/>
                              </w:rPr>
                              <w:t>Atodiad 4: Dilyn yr Agenda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style="position:absolute;margin-left:1in;margin-top:10.25pt;width:306pt;height:241.25pt;z-index:2516899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47" strokecolor="#ffc00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" w14:anchorId="0B616641">
                <v:stroke linestyle="thickThin"/>
                <v:shadow color="#868686"/>
                <v:textbox inset="2.88pt,2.88pt,2.88pt,2.88pt">
                  <w:txbxContent>
                    <w:p w:rsidRPr="00B2008C" w:rsidR="00995D2D" w:rsidP="00995D2D" w:rsidRDefault="00995D2D">
                      <w:pPr>
                        <w:widowControl w:val="0"/>
                        <w:spacing w:after="0"/>
                        <w:jc w:val="center"/>
                        <w:rPr>
                          <w:rFonts w:ascii="Arial" w:hAnsi="Arial" w:cs="Arial"/>
                          <w:b/>
                          <w:bCs/>
                          <w:sz w:val="24"/>
                          <w:szCs w:val="24"/>
                          <w:lang w:val="cy-GB"/>
                        </w:rPr>
                      </w:pPr>
                      <w:r w:rsidRPr="00B2008C">
                        <w:rPr>
                          <w:rFonts w:ascii="Arial" w:hAnsi="Arial" w:eastAsia="Arial" w:cs="Arial"/>
                          <w:b/>
                          <w:bCs/>
                          <w:sz w:val="24"/>
                          <w:szCs w:val="24"/>
                          <w:bdr w:val="nil"/>
                          <w:lang w:val="cy-GB"/>
                        </w:rPr>
                        <w:t xml:space="preserve">Caiff cyfarfod Haen 2 ei drefnu heb fod yn hwyrach na 10 diwrnod gwaith ar ôl y dyddiad cau, sef 12 wythnos. Bydd y cyfarfod yn cael ei gadeirio gan Uwch Arweinydd yn y Gwasanaethau Cymdeithasol. </w:t>
                      </w:r>
                    </w:p>
                    <w:p w:rsidRPr="00B2008C" w:rsidR="00995D2D" w:rsidP="00995D2D" w:rsidRDefault="00995D2D">
                      <w:pPr>
                        <w:widowControl w:val="0"/>
                        <w:spacing w:after="0"/>
                        <w:jc w:val="center"/>
                        <w:rPr>
                          <w:rFonts w:ascii="Arial" w:hAnsi="Arial" w:cs="Arial"/>
                          <w:b/>
                          <w:bCs/>
                          <w:sz w:val="24"/>
                          <w:szCs w:val="24"/>
                          <w:lang w:val="cy-GB"/>
                        </w:rPr>
                      </w:pPr>
                      <w:r w:rsidRPr="00B2008C">
                        <w:rPr>
                          <w:rFonts w:ascii="Arial" w:hAnsi="Arial" w:eastAsia="Arial" w:cs="Arial"/>
                          <w:b/>
                          <w:bCs/>
                          <w:sz w:val="24"/>
                          <w:szCs w:val="24"/>
                          <w:bdr w:val="nil"/>
                          <w:lang w:val="cy-GB"/>
                        </w:rPr>
                        <w:t xml:space="preserve"> Bydd uwch gynrychiolwyr o pob un o'r asiantaethau Grŵp Craidd a chynrychiolydd cyfreithiol yr Awdurdod Lleol yn bresennol yn y cyfarfod.    </w:t>
                      </w:r>
                    </w:p>
                    <w:p w:rsidRPr="00B2008C" w:rsidR="00995D2D" w:rsidP="00995D2D" w:rsidRDefault="00995D2D">
                      <w:pPr>
                        <w:widowControl w:val="0"/>
                        <w:spacing w:after="0"/>
                        <w:jc w:val="center"/>
                        <w:rPr>
                          <w:rFonts w:ascii="Arial" w:hAnsi="Arial" w:cs="Arial"/>
                          <w:b/>
                          <w:bCs/>
                          <w:sz w:val="6"/>
                          <w:szCs w:val="6"/>
                          <w:lang w:val="cy-GB"/>
                        </w:rPr>
                      </w:pPr>
                    </w:p>
                    <w:p w:rsidRPr="00B2008C" w:rsidR="00995D2D" w:rsidP="00995D2D" w:rsidRDefault="00995D2D">
                      <w:pPr>
                        <w:widowControl w:val="0"/>
                        <w:spacing w:after="0"/>
                        <w:jc w:val="center"/>
                        <w:rPr>
                          <w:rFonts w:ascii="Arial" w:hAnsi="Arial" w:cs="Arial"/>
                          <w:b/>
                          <w:bCs/>
                          <w:sz w:val="24"/>
                          <w:szCs w:val="24"/>
                          <w:lang w:val="cy-GB"/>
                        </w:rPr>
                      </w:pPr>
                      <w:r w:rsidRPr="00B2008C">
                        <w:rPr>
                          <w:rFonts w:ascii="Arial" w:hAnsi="Arial" w:eastAsia="Arial" w:cs="Arial"/>
                          <w:b/>
                          <w:bCs/>
                          <w:sz w:val="24"/>
                          <w:szCs w:val="24"/>
                          <w:bdr w:val="nil"/>
                          <w:lang w:val="cy-GB"/>
                        </w:rPr>
                        <w:t>Sefydlu pa rwystrau sy'n atal y Cynllun rhag fynd yn ei flaen.</w:t>
                      </w:r>
                    </w:p>
                    <w:p w:rsidRPr="00B2008C" w:rsidR="00995D2D" w:rsidP="00995D2D" w:rsidRDefault="00995D2D">
                      <w:pPr>
                        <w:widowControl w:val="0"/>
                        <w:spacing w:after="0"/>
                        <w:jc w:val="center"/>
                        <w:rPr>
                          <w:rFonts w:ascii="Arial" w:hAnsi="Arial" w:cs="Arial"/>
                          <w:b/>
                          <w:bCs/>
                          <w:sz w:val="10"/>
                          <w:szCs w:val="10"/>
                          <w:lang w:val="cy-GB"/>
                        </w:rPr>
                      </w:pPr>
                    </w:p>
                    <w:p w:rsidRPr="00B2008C" w:rsidR="00995D2D" w:rsidP="00995D2D" w:rsidRDefault="00995D2D">
                      <w:pPr>
                        <w:widowControl w:val="0"/>
                        <w:spacing w:after="0"/>
                        <w:jc w:val="center"/>
                        <w:rPr>
                          <w:rFonts w:ascii="Arial" w:hAnsi="Arial" w:cs="Arial"/>
                          <w:b/>
                          <w:bCs/>
                          <w:sz w:val="24"/>
                          <w:szCs w:val="24"/>
                        </w:rPr>
                      </w:pPr>
                      <w:r w:rsidRPr="00B2008C">
                        <w:rPr>
                          <w:rFonts w:ascii="Arial" w:hAnsi="Arial" w:eastAsia="Arial" w:cs="Arial"/>
                          <w:b/>
                          <w:bCs/>
                          <w:sz w:val="24"/>
                          <w:szCs w:val="24"/>
                          <w:bdr w:val="nil"/>
                          <w:lang w:val="cy-GB"/>
                        </w:rPr>
                        <w:t>Cytuno ar gamau gweithredu i ddiogelu'r plentyn/plant.</w:t>
                      </w:r>
                    </w:p>
                    <w:p w:rsidRPr="00B2008C" w:rsidR="00995D2D" w:rsidP="00995D2D" w:rsidRDefault="00995D2D">
                      <w:pPr>
                        <w:widowControl w:val="0"/>
                        <w:spacing w:after="0"/>
                        <w:jc w:val="center"/>
                        <w:rPr>
                          <w:rFonts w:ascii="Arial" w:hAnsi="Arial" w:cs="Arial"/>
                          <w:b/>
                          <w:bCs/>
                          <w:sz w:val="24"/>
                          <w:szCs w:val="24"/>
                        </w:rPr>
                      </w:pPr>
                      <w:r w:rsidRPr="00B2008C">
                        <w:rPr>
                          <w:rFonts w:ascii="Arial" w:hAnsi="Arial" w:eastAsia="Arial" w:cs="Arial"/>
                          <w:b/>
                          <w:bCs/>
                          <w:sz w:val="24"/>
                          <w:szCs w:val="24"/>
                          <w:bdr w:val="nil"/>
                          <w:lang w:val="cy-GB"/>
                        </w:rPr>
                        <w:t>Atodiad 4: Dilyn yr Agenda</w:t>
                      </w:r>
                    </w:p>
                  </w:txbxContent>
                </v:textbox>
                <w10:wrap anchorx="margin"/>
              </v:shape>
            </w:pict>
          </mc:Fallback>
        </mc:AlternateContent>
      </w:r>
    </w:p>
    <w:p w:rsidR="00995D2D" w:rsidP="00995D2D" w:rsidRDefault="00995D2D">
      <w:r>
        <w:rPr>
          <w:rFonts w:ascii="Times New Roman" w:hAnsi="Times New Roman" w:cs="Times New Roman"/>
          <w:noProof/>
          <w:sz w:val="24"/>
          <w:szCs w:val="24"/>
          <w:lang w:eastAsia="en-GB" w:bidi="lo-LA"/>
        </w:rPr>
        <mc:AlternateContent>
          <mc:Choice Requires="wps">
            <w:drawing>
              <wp:anchor distT="36576" distB="36576" distL="36576" distR="36576" simplePos="0" relativeHeight="251691008" behindDoc="0" locked="0" layoutInCell="1" allowOverlap="1" wp14:editId="51814791" wp14:anchorId="3B5F4906">
                <wp:simplePos x="0" y="0"/>
                <wp:positionH relativeFrom="column">
                  <wp:posOffset>-468630</wp:posOffset>
                </wp:positionH>
                <wp:positionV relativeFrom="paragraph">
                  <wp:posOffset>3687445</wp:posOffset>
                </wp:positionV>
                <wp:extent cx="6659880" cy="657225"/>
                <wp:effectExtent l="23495" t="22225" r="22225"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657225"/>
                        </a:xfrm>
                        <a:prstGeom prst="rect">
                          <a:avLst/>
                        </a:prstGeom>
                        <a:solidFill>
                          <a:srgbClr val="00B0F0"/>
                        </a:solidFill>
                        <a:ln w="28575">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95D2D" w:rsidP="00995D2D" w:rsidRDefault="00995D2D">
                            <w:pPr>
                              <w:widowControl w:val="0"/>
                              <w:jc w:val="center"/>
                              <w:rPr>
                                <w:rFonts w:ascii="Arial" w:hAnsi="Arial" w:cs="Arial"/>
                                <w:b/>
                                <w:bCs/>
                                <w:sz w:val="24"/>
                                <w:szCs w:val="24"/>
                              </w:rPr>
                            </w:pPr>
                            <w:r>
                              <w:rPr>
                                <w:rFonts w:ascii="Arial" w:hAnsi="Arial" w:eastAsia="Arial" w:cs="Arial"/>
                                <w:b/>
                                <w:bCs/>
                                <w:sz w:val="24"/>
                                <w:szCs w:val="24"/>
                                <w:bdr w:val="nil"/>
                                <w:lang w:val="cy-GB"/>
                              </w:rPr>
                              <w:t>Bydd deilliannau cyfarfodydd Haen 2 yn cael eu coladu ac fe fydd y canfyddiadau'n cael eu hadrodd yn ôl i Fwrdd Diogelu Cwm Taf Morgannwg ddwy waith y flwyddyn.</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27" style="position:absolute;margin-left:-36.9pt;margin-top:290.35pt;width:524.4pt;height:51.75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48" fillcolor="#00b0f0" strokecolor="black [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" w14:anchorId="3B5F4906">
                <v:shadow color="black [0]"/>
                <v:textbox inset="2.88pt,2.88pt,2.88pt,2.88pt">
                  <w:txbxContent>
                    <w:p w:rsidR="00995D2D" w:rsidP="00995D2D" w:rsidRDefault="00995D2D">
                      <w:pPr>
                        <w:widowControl w:val="0"/>
                        <w:jc w:val="center"/>
                        <w:rPr>
                          <w:rFonts w:ascii="Arial" w:hAnsi="Arial" w:cs="Arial"/>
                          <w:b/>
                          <w:bCs/>
                          <w:sz w:val="24"/>
                          <w:szCs w:val="24"/>
                        </w:rPr>
                      </w:pPr>
                      <w:r>
                        <w:rPr>
                          <w:rFonts w:ascii="Arial" w:hAnsi="Arial" w:eastAsia="Arial" w:cs="Arial"/>
                          <w:b/>
                          <w:bCs/>
                          <w:sz w:val="24"/>
                          <w:szCs w:val="24"/>
                          <w:bdr w:val="nil"/>
                          <w:lang w:val="cy-GB"/>
                        </w:rPr>
                        <w:t>Bydd deilliannau cyfarfodydd Haen 2 yn cael eu coladu ac fe fydd y canfyddiadau'n cael eu hadrodd yn ôl i Fwrdd Diogelu Cwm Taf Morgannwg ddwy waith y flwyddyn.</w:t>
                      </w:r>
                    </w:p>
                  </w:txbxContent>
                </v:textbox>
              </v:shape>
            </w:pict>
          </mc:Fallback>
        </mc:AlternateContent>
      </w:r>
    </w:p>
    <w:p w:rsidRPr="005241F0" w:rsidR="00995D2D" w:rsidP="00995D2D" w:rsidRDefault="00995D2D">
      <w:pPr>
        <w:rPr>
          <w:rFonts w:ascii="Arial" w:hAnsi="Arial" w:cs="Arial"/>
          <w:b/>
          <w:sz w:val="24"/>
          <w:szCs w:val="24"/>
        </w:rPr>
      </w:pPr>
    </w:p>
    <w:p w:rsidRPr="00813524" w:rsidR="00995D2D" w:rsidP="00995D2D" w:rsidRDefault="00995D2D">
      <w:pPr>
        <w:pStyle w:val="BodyText"/>
        <w:rPr>
          <w:b w:val="0"/>
          <w:bCs w:val="0"/>
          <w:i w:val="0"/>
          <w:iCs w:val="0"/>
        </w:rPr>
      </w:pPr>
    </w:p>
    <w:p w:rsidRPr="00813524" w:rsidR="00995D2D" w:rsidP="00995D2D" w:rsidRDefault="00995D2D">
      <w:pPr>
        <w:tabs>
          <w:tab w:val="left" w:pos="6390"/>
        </w:tabs>
        <w:ind w:left="709"/>
        <w:rPr>
          <w:rFonts w:ascii="Arial" w:hAnsi="Arial" w:cs="Arial"/>
        </w:rPr>
      </w:pPr>
    </w:p>
    <w:p w:rsidR="00995D2D" w:rsidP="00995D2D" w:rsidRDefault="00995D2D"/>
    <w:p w:rsidRPr="0086773D" w:rsidR="00A615BE" w:rsidP="00A615BE" w:rsidRDefault="00A615BE">
      <w:pPr>
        <w:spacing w:before="100" w:beforeAutospacing="1" w:after="100" w:afterAutospacing="1"/>
        <w:rPr>
          <w:rFonts w:ascii="Arial" w:hAnsi="Arial" w:cs="Arial"/>
          <w:sz w:val="24"/>
          <w:szCs w:val="24"/>
          <w:lang w:val="cy-GB" w:eastAsia="en-GB"/>
        </w:rPr>
      </w:pPr>
    </w:p>
    <w:p w:rsidRPr="00E13911" w:rsidR="00D91214" w:rsidRDefault="00D91214">
      <w:pPr>
        <w:rPr>
          <w:rFonts w:cs="Arial"/>
          <w:b/>
          <w:szCs w:val="24"/>
          <w:lang w:val="cy-GB"/>
        </w:rPr>
      </w:pPr>
      <w:bookmarkStart w:name="_GoBack" w:id="0"/>
      <w:bookmarkEnd w:id="0"/>
    </w:p>
    <w:sectPr w:rsidRPr="00E13911" w:rsidR="00D91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EA" w:rsidRDefault="00E13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890" w:type="dxa"/>
      <w:tblInd w:w="0" w:type="dxa"/>
      <w:tblCellMar>
        <w:left w:w="108" w:type="dxa"/>
        <w:right w:w="115" w:type="dxa"/>
      </w:tblCellMar>
      <w:tblLook w:val="04A0" w:firstRow="1" w:lastRow="0" w:firstColumn="1" w:lastColumn="0" w:noHBand="0" w:noVBand="1"/>
    </w:tblPr>
    <w:tblGrid>
      <w:gridCol w:w="3543"/>
      <w:gridCol w:w="2696"/>
      <w:gridCol w:w="3651"/>
    </w:tblGrid>
    <w:tr w:rsidR="00862A63" w:rsidTr="00F6555B">
      <w:trPr>
        <w:trHeight w:val="456"/>
      </w:trPr>
      <w:tc>
        <w:tcPr>
          <w:tcW w:w="3543" w:type="dxa"/>
          <w:tcBorders>
            <w:top w:val="single" w:sz="4" w:space="0" w:color="000000"/>
            <w:left w:val="single" w:sz="4" w:space="0" w:color="000000"/>
            <w:bottom w:val="single" w:sz="4" w:space="0" w:color="000000"/>
            <w:right w:val="single" w:sz="4" w:space="0" w:color="000000"/>
          </w:tcBorders>
          <w:vAlign w:val="center"/>
        </w:tcPr>
        <w:p w:rsidR="00073C3B" w:rsidRDefault="00E13911" w:rsidP="008633DE">
          <w:pPr>
            <w:spacing w:line="259" w:lineRule="auto"/>
          </w:pPr>
          <w:r>
            <w:rPr>
              <w:rFonts w:ascii="Calibri" w:eastAsia="Calibri" w:hAnsi="Calibri" w:cs="Calibri"/>
              <w:sz w:val="18"/>
              <w:szCs w:val="18"/>
              <w:bdr w:val="nil"/>
              <w:lang w:val="cy-GB" w:eastAsia="en-US"/>
            </w:rPr>
            <w:t xml:space="preserve">Bwrdd Diogelu Cwm Taf Morgannwg </w:t>
          </w:r>
        </w:p>
      </w:tc>
      <w:tc>
        <w:tcPr>
          <w:tcW w:w="2696" w:type="dxa"/>
          <w:tcBorders>
            <w:top w:val="single" w:sz="4" w:space="0" w:color="000000"/>
            <w:left w:val="single" w:sz="4" w:space="0" w:color="000000"/>
            <w:bottom w:val="single" w:sz="4" w:space="0" w:color="000000"/>
            <w:right w:val="single" w:sz="4" w:space="0" w:color="000000"/>
          </w:tcBorders>
          <w:vAlign w:val="center"/>
        </w:tcPr>
        <w:p w:rsidR="00073C3B" w:rsidRDefault="00E13911" w:rsidP="008633DE">
          <w:pPr>
            <w:spacing w:line="259" w:lineRule="auto"/>
          </w:pPr>
          <w:r>
            <w:rPr>
              <w:rFonts w:ascii="Calibri" w:eastAsia="Calibri" w:hAnsi="Calibri" w:cs="Calibri"/>
              <w:sz w:val="18"/>
              <w:szCs w:val="18"/>
              <w:bdr w:val="nil"/>
              <w:lang w:val="cy-GB" w:eastAsia="en-US"/>
            </w:rPr>
            <w:t>Dyddiad: Mawrth 2022</w:t>
          </w:r>
        </w:p>
      </w:tc>
      <w:tc>
        <w:tcPr>
          <w:tcW w:w="3651" w:type="dxa"/>
          <w:tcBorders>
            <w:top w:val="single" w:sz="4" w:space="0" w:color="000000"/>
            <w:left w:val="single" w:sz="4" w:space="0" w:color="000000"/>
            <w:bottom w:val="single" w:sz="4" w:space="0" w:color="000000"/>
            <w:right w:val="single" w:sz="4" w:space="0" w:color="000000"/>
          </w:tcBorders>
          <w:vAlign w:val="center"/>
        </w:tcPr>
        <w:p w:rsidR="00073C3B" w:rsidRDefault="00E13911" w:rsidP="008633DE">
          <w:pPr>
            <w:spacing w:line="259" w:lineRule="auto"/>
          </w:pPr>
          <w:r>
            <w:rPr>
              <w:rFonts w:ascii="Calibri" w:eastAsia="Calibri" w:hAnsi="Calibri" w:cs="Calibri"/>
              <w:sz w:val="18"/>
              <w:szCs w:val="18"/>
              <w:bdr w:val="nil"/>
              <w:lang w:val="cy-GB" w:eastAsia="en-US"/>
            </w:rPr>
            <w:t>Statws: Wedi'i gymeradwyo Ebrill 2022</w:t>
          </w:r>
        </w:p>
      </w:tc>
    </w:tr>
    <w:tr w:rsidR="00862A63" w:rsidTr="00F6555B">
      <w:trPr>
        <w:trHeight w:val="458"/>
      </w:trPr>
      <w:tc>
        <w:tcPr>
          <w:tcW w:w="3543" w:type="dxa"/>
          <w:tcBorders>
            <w:top w:val="single" w:sz="4" w:space="0" w:color="000000"/>
            <w:left w:val="single" w:sz="4" w:space="0" w:color="000000"/>
            <w:bottom w:val="single" w:sz="4" w:space="0" w:color="000000"/>
            <w:right w:val="single" w:sz="4" w:space="0" w:color="000000"/>
          </w:tcBorders>
          <w:vAlign w:val="center"/>
        </w:tcPr>
        <w:p w:rsidR="00073C3B" w:rsidRDefault="00E13911" w:rsidP="008633DE">
          <w:pPr>
            <w:spacing w:line="259" w:lineRule="auto"/>
          </w:pPr>
          <w:r>
            <w:rPr>
              <w:rFonts w:ascii="Calibri" w:eastAsia="Calibri" w:hAnsi="Calibri" w:cs="Calibri"/>
              <w:sz w:val="18"/>
              <w:szCs w:val="18"/>
              <w:bdr w:val="nil"/>
              <w:lang w:val="cy-GB" w:eastAsia="en-US"/>
            </w:rPr>
            <w:t>Awdur: Grŵp Protocolau a Gweithdrefnau</w:t>
          </w:r>
        </w:p>
      </w:tc>
      <w:tc>
        <w:tcPr>
          <w:tcW w:w="2696" w:type="dxa"/>
          <w:tcBorders>
            <w:top w:val="single" w:sz="4" w:space="0" w:color="000000"/>
            <w:left w:val="single" w:sz="4" w:space="0" w:color="000000"/>
            <w:bottom w:val="single" w:sz="4" w:space="0" w:color="000000"/>
            <w:right w:val="single" w:sz="4" w:space="0" w:color="000000"/>
          </w:tcBorders>
          <w:vAlign w:val="center"/>
        </w:tcPr>
        <w:p w:rsidR="00073C3B" w:rsidRDefault="00E13911" w:rsidP="008633DE">
          <w:pPr>
            <w:spacing w:line="259" w:lineRule="auto"/>
          </w:pPr>
          <w:r>
            <w:rPr>
              <w:rFonts w:ascii="Calibri" w:eastAsia="Calibri" w:hAnsi="Calibri" w:cs="Calibri"/>
              <w:sz w:val="18"/>
              <w:szCs w:val="18"/>
              <w:bdr w:val="nil"/>
              <w:lang w:val="cy-GB" w:eastAsia="en-US"/>
            </w:rPr>
            <w:t xml:space="preserve">Fersiwn blaenorol: </w:t>
          </w:r>
          <w:r>
            <w:rPr>
              <w:rFonts w:ascii="Calibri" w:eastAsia="Calibri" w:hAnsi="Calibri" w:cs="Calibri"/>
              <w:sz w:val="18"/>
              <w:szCs w:val="18"/>
              <w:bdr w:val="nil"/>
              <w:lang w:val="cy-GB" w:eastAsia="en-US"/>
            </w:rPr>
            <w:t>Rhagfyr 2021</w:t>
          </w:r>
        </w:p>
      </w:tc>
      <w:tc>
        <w:tcPr>
          <w:tcW w:w="3651" w:type="dxa"/>
          <w:tcBorders>
            <w:top w:val="single" w:sz="4" w:space="0" w:color="000000"/>
            <w:left w:val="single" w:sz="4" w:space="0" w:color="000000"/>
            <w:bottom w:val="single" w:sz="4" w:space="0" w:color="000000"/>
            <w:right w:val="single" w:sz="4" w:space="0" w:color="000000"/>
          </w:tcBorders>
          <w:vAlign w:val="center"/>
        </w:tcPr>
        <w:p w:rsidR="00073C3B" w:rsidRDefault="00E13911" w:rsidP="008633DE">
          <w:pPr>
            <w:spacing w:line="259" w:lineRule="auto"/>
          </w:pPr>
          <w:r>
            <w:rPr>
              <w:rFonts w:ascii="Calibri" w:eastAsia="Calibri" w:hAnsi="Calibri" w:cs="Calibri"/>
              <w:sz w:val="18"/>
              <w:szCs w:val="18"/>
              <w:bdr w:val="nil"/>
              <w:lang w:val="cy-GB" w:eastAsia="en-US"/>
            </w:rPr>
            <w:t>Dyddiad adolygu: Ebrill 2024</w:t>
          </w:r>
        </w:p>
      </w:tc>
    </w:tr>
  </w:tbl>
  <w:p w:rsidR="00073C3B" w:rsidRDefault="00E139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EA" w:rsidRDefault="00E1391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EA" w:rsidRDefault="00E13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634719"/>
      <w:docPartObj>
        <w:docPartGallery w:val="Page Numbers (Top of Page)"/>
        <w:docPartUnique/>
      </w:docPartObj>
    </w:sdtPr>
    <w:sdtEndPr>
      <w:rPr>
        <w:noProof/>
      </w:rPr>
    </w:sdtEndPr>
    <w:sdtContent>
      <w:p w:rsidR="00073C3B" w:rsidRDefault="00E13911">
        <w:pPr>
          <w:pStyle w:val="Header"/>
        </w:pPr>
        <w:r>
          <w:fldChar w:fldCharType="begin"/>
        </w:r>
        <w:r>
          <w:instrText xml:space="preserve"> PAGE   \* MERGEFORMAT </w:instrText>
        </w:r>
        <w:r>
          <w:fldChar w:fldCharType="separate"/>
        </w:r>
        <w:r>
          <w:rPr>
            <w:noProof/>
          </w:rPr>
          <w:t>19</w:t>
        </w:r>
        <w:r>
          <w:rPr>
            <w:noProof/>
          </w:rPr>
          <w:fldChar w:fldCharType="end"/>
        </w:r>
      </w:p>
    </w:sdtContent>
  </w:sdt>
  <w:p w:rsidR="00073C3B" w:rsidRDefault="00E139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EA" w:rsidRDefault="00E13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BF7"/>
    <w:multiLevelType w:val="hybridMultilevel"/>
    <w:tmpl w:val="E11CA84C"/>
    <w:lvl w:ilvl="0" w:tplc="DFDA3B4C">
      <w:start w:val="1"/>
      <w:numFmt w:val="bullet"/>
      <w:lvlText w:val=""/>
      <w:lvlJc w:val="left"/>
      <w:pPr>
        <w:ind w:left="644" w:hanging="360"/>
      </w:pPr>
      <w:rPr>
        <w:rFonts w:ascii="Wingdings" w:hAnsi="Wingdings" w:hint="default"/>
      </w:rPr>
    </w:lvl>
    <w:lvl w:ilvl="1" w:tplc="4198CC28">
      <w:start w:val="1"/>
      <w:numFmt w:val="bullet"/>
      <w:lvlText w:val="o"/>
      <w:lvlJc w:val="left"/>
      <w:pPr>
        <w:ind w:left="1364" w:hanging="360"/>
      </w:pPr>
      <w:rPr>
        <w:rFonts w:ascii="Courier New" w:hAnsi="Courier New" w:cs="Courier New" w:hint="default"/>
      </w:rPr>
    </w:lvl>
    <w:lvl w:ilvl="2" w:tplc="9EDE2240" w:tentative="1">
      <w:start w:val="1"/>
      <w:numFmt w:val="bullet"/>
      <w:lvlText w:val=""/>
      <w:lvlJc w:val="left"/>
      <w:pPr>
        <w:ind w:left="2084" w:hanging="360"/>
      </w:pPr>
      <w:rPr>
        <w:rFonts w:ascii="Wingdings" w:hAnsi="Wingdings" w:hint="default"/>
      </w:rPr>
    </w:lvl>
    <w:lvl w:ilvl="3" w:tplc="3C3E6194" w:tentative="1">
      <w:start w:val="1"/>
      <w:numFmt w:val="bullet"/>
      <w:lvlText w:val=""/>
      <w:lvlJc w:val="left"/>
      <w:pPr>
        <w:ind w:left="2804" w:hanging="360"/>
      </w:pPr>
      <w:rPr>
        <w:rFonts w:ascii="Symbol" w:hAnsi="Symbol" w:hint="default"/>
      </w:rPr>
    </w:lvl>
    <w:lvl w:ilvl="4" w:tplc="E08878DC" w:tentative="1">
      <w:start w:val="1"/>
      <w:numFmt w:val="bullet"/>
      <w:lvlText w:val="o"/>
      <w:lvlJc w:val="left"/>
      <w:pPr>
        <w:ind w:left="3524" w:hanging="360"/>
      </w:pPr>
      <w:rPr>
        <w:rFonts w:ascii="Courier New" w:hAnsi="Courier New" w:cs="Courier New" w:hint="default"/>
      </w:rPr>
    </w:lvl>
    <w:lvl w:ilvl="5" w:tplc="2B12A71C" w:tentative="1">
      <w:start w:val="1"/>
      <w:numFmt w:val="bullet"/>
      <w:lvlText w:val=""/>
      <w:lvlJc w:val="left"/>
      <w:pPr>
        <w:ind w:left="4244" w:hanging="360"/>
      </w:pPr>
      <w:rPr>
        <w:rFonts w:ascii="Wingdings" w:hAnsi="Wingdings" w:hint="default"/>
      </w:rPr>
    </w:lvl>
    <w:lvl w:ilvl="6" w:tplc="7D40867E" w:tentative="1">
      <w:start w:val="1"/>
      <w:numFmt w:val="bullet"/>
      <w:lvlText w:val=""/>
      <w:lvlJc w:val="left"/>
      <w:pPr>
        <w:ind w:left="4964" w:hanging="360"/>
      </w:pPr>
      <w:rPr>
        <w:rFonts w:ascii="Symbol" w:hAnsi="Symbol" w:hint="default"/>
      </w:rPr>
    </w:lvl>
    <w:lvl w:ilvl="7" w:tplc="0D7E0032" w:tentative="1">
      <w:start w:val="1"/>
      <w:numFmt w:val="bullet"/>
      <w:lvlText w:val="o"/>
      <w:lvlJc w:val="left"/>
      <w:pPr>
        <w:ind w:left="5684" w:hanging="360"/>
      </w:pPr>
      <w:rPr>
        <w:rFonts w:ascii="Courier New" w:hAnsi="Courier New" w:cs="Courier New" w:hint="default"/>
      </w:rPr>
    </w:lvl>
    <w:lvl w:ilvl="8" w:tplc="CF0EE47E" w:tentative="1">
      <w:start w:val="1"/>
      <w:numFmt w:val="bullet"/>
      <w:lvlText w:val=""/>
      <w:lvlJc w:val="left"/>
      <w:pPr>
        <w:ind w:left="6404" w:hanging="360"/>
      </w:pPr>
      <w:rPr>
        <w:rFonts w:ascii="Wingdings" w:hAnsi="Wingdings" w:hint="default"/>
      </w:rPr>
    </w:lvl>
  </w:abstractNum>
  <w:abstractNum w:abstractNumId="1" w15:restartNumberingAfterBreak="0">
    <w:nsid w:val="150353D5"/>
    <w:multiLevelType w:val="hybridMultilevel"/>
    <w:tmpl w:val="D33C2812"/>
    <w:lvl w:ilvl="0" w:tplc="5B0685CC">
      <w:start w:val="1"/>
      <w:numFmt w:val="bullet"/>
      <w:lvlText w:val=""/>
      <w:lvlJc w:val="left"/>
      <w:pPr>
        <w:ind w:left="1429" w:hanging="360"/>
      </w:pPr>
      <w:rPr>
        <w:rFonts w:ascii="Wingdings" w:hAnsi="Wingdings" w:hint="default"/>
      </w:rPr>
    </w:lvl>
    <w:lvl w:ilvl="1" w:tplc="754C86D8" w:tentative="1">
      <w:start w:val="1"/>
      <w:numFmt w:val="bullet"/>
      <w:lvlText w:val="o"/>
      <w:lvlJc w:val="left"/>
      <w:pPr>
        <w:ind w:left="2149" w:hanging="360"/>
      </w:pPr>
      <w:rPr>
        <w:rFonts w:ascii="Courier New" w:hAnsi="Courier New" w:cs="Courier New" w:hint="default"/>
      </w:rPr>
    </w:lvl>
    <w:lvl w:ilvl="2" w:tplc="7BFE3446" w:tentative="1">
      <w:start w:val="1"/>
      <w:numFmt w:val="bullet"/>
      <w:lvlText w:val=""/>
      <w:lvlJc w:val="left"/>
      <w:pPr>
        <w:ind w:left="2869" w:hanging="360"/>
      </w:pPr>
      <w:rPr>
        <w:rFonts w:ascii="Wingdings" w:hAnsi="Wingdings" w:hint="default"/>
      </w:rPr>
    </w:lvl>
    <w:lvl w:ilvl="3" w:tplc="D1A06F22" w:tentative="1">
      <w:start w:val="1"/>
      <w:numFmt w:val="bullet"/>
      <w:lvlText w:val=""/>
      <w:lvlJc w:val="left"/>
      <w:pPr>
        <w:ind w:left="3589" w:hanging="360"/>
      </w:pPr>
      <w:rPr>
        <w:rFonts w:ascii="Symbol" w:hAnsi="Symbol" w:hint="default"/>
      </w:rPr>
    </w:lvl>
    <w:lvl w:ilvl="4" w:tplc="D2DCF7DC" w:tentative="1">
      <w:start w:val="1"/>
      <w:numFmt w:val="bullet"/>
      <w:lvlText w:val="o"/>
      <w:lvlJc w:val="left"/>
      <w:pPr>
        <w:ind w:left="4309" w:hanging="360"/>
      </w:pPr>
      <w:rPr>
        <w:rFonts w:ascii="Courier New" w:hAnsi="Courier New" w:cs="Courier New" w:hint="default"/>
      </w:rPr>
    </w:lvl>
    <w:lvl w:ilvl="5" w:tplc="68F603A0" w:tentative="1">
      <w:start w:val="1"/>
      <w:numFmt w:val="bullet"/>
      <w:lvlText w:val=""/>
      <w:lvlJc w:val="left"/>
      <w:pPr>
        <w:ind w:left="5029" w:hanging="360"/>
      </w:pPr>
      <w:rPr>
        <w:rFonts w:ascii="Wingdings" w:hAnsi="Wingdings" w:hint="default"/>
      </w:rPr>
    </w:lvl>
    <w:lvl w:ilvl="6" w:tplc="7BCA68F6" w:tentative="1">
      <w:start w:val="1"/>
      <w:numFmt w:val="bullet"/>
      <w:lvlText w:val=""/>
      <w:lvlJc w:val="left"/>
      <w:pPr>
        <w:ind w:left="5749" w:hanging="360"/>
      </w:pPr>
      <w:rPr>
        <w:rFonts w:ascii="Symbol" w:hAnsi="Symbol" w:hint="default"/>
      </w:rPr>
    </w:lvl>
    <w:lvl w:ilvl="7" w:tplc="41F47F90" w:tentative="1">
      <w:start w:val="1"/>
      <w:numFmt w:val="bullet"/>
      <w:lvlText w:val="o"/>
      <w:lvlJc w:val="left"/>
      <w:pPr>
        <w:ind w:left="6469" w:hanging="360"/>
      </w:pPr>
      <w:rPr>
        <w:rFonts w:ascii="Courier New" w:hAnsi="Courier New" w:cs="Courier New" w:hint="default"/>
      </w:rPr>
    </w:lvl>
    <w:lvl w:ilvl="8" w:tplc="5750FB22" w:tentative="1">
      <w:start w:val="1"/>
      <w:numFmt w:val="bullet"/>
      <w:lvlText w:val=""/>
      <w:lvlJc w:val="left"/>
      <w:pPr>
        <w:ind w:left="7189" w:hanging="360"/>
      </w:pPr>
      <w:rPr>
        <w:rFonts w:ascii="Wingdings" w:hAnsi="Wingdings" w:hint="default"/>
      </w:rPr>
    </w:lvl>
  </w:abstractNum>
  <w:abstractNum w:abstractNumId="2" w15:restartNumberingAfterBreak="0">
    <w:nsid w:val="216D0D0D"/>
    <w:multiLevelType w:val="hybridMultilevel"/>
    <w:tmpl w:val="D3C820FA"/>
    <w:lvl w:ilvl="0" w:tplc="4DC2A392">
      <w:start w:val="1"/>
      <w:numFmt w:val="decimal"/>
      <w:lvlText w:val="%1."/>
      <w:lvlJc w:val="left"/>
      <w:pPr>
        <w:ind w:left="720" w:hanging="360"/>
      </w:pPr>
    </w:lvl>
    <w:lvl w:ilvl="1" w:tplc="B4FE282E">
      <w:start w:val="1"/>
      <w:numFmt w:val="lowerLetter"/>
      <w:lvlText w:val="%2."/>
      <w:lvlJc w:val="left"/>
      <w:pPr>
        <w:ind w:left="1440" w:hanging="360"/>
      </w:pPr>
    </w:lvl>
    <w:lvl w:ilvl="2" w:tplc="B094951E" w:tentative="1">
      <w:start w:val="1"/>
      <w:numFmt w:val="lowerRoman"/>
      <w:lvlText w:val="%3."/>
      <w:lvlJc w:val="right"/>
      <w:pPr>
        <w:ind w:left="2160" w:hanging="180"/>
      </w:pPr>
    </w:lvl>
    <w:lvl w:ilvl="3" w:tplc="149E5C88" w:tentative="1">
      <w:start w:val="1"/>
      <w:numFmt w:val="decimal"/>
      <w:lvlText w:val="%4."/>
      <w:lvlJc w:val="left"/>
      <w:pPr>
        <w:ind w:left="2880" w:hanging="360"/>
      </w:pPr>
    </w:lvl>
    <w:lvl w:ilvl="4" w:tplc="5EFA32BC" w:tentative="1">
      <w:start w:val="1"/>
      <w:numFmt w:val="lowerLetter"/>
      <w:lvlText w:val="%5."/>
      <w:lvlJc w:val="left"/>
      <w:pPr>
        <w:ind w:left="3600" w:hanging="360"/>
      </w:pPr>
    </w:lvl>
    <w:lvl w:ilvl="5" w:tplc="CFDA6028" w:tentative="1">
      <w:start w:val="1"/>
      <w:numFmt w:val="lowerRoman"/>
      <w:lvlText w:val="%6."/>
      <w:lvlJc w:val="right"/>
      <w:pPr>
        <w:ind w:left="4320" w:hanging="180"/>
      </w:pPr>
    </w:lvl>
    <w:lvl w:ilvl="6" w:tplc="51105C72" w:tentative="1">
      <w:start w:val="1"/>
      <w:numFmt w:val="decimal"/>
      <w:lvlText w:val="%7."/>
      <w:lvlJc w:val="left"/>
      <w:pPr>
        <w:ind w:left="5040" w:hanging="360"/>
      </w:pPr>
    </w:lvl>
    <w:lvl w:ilvl="7" w:tplc="06EA9A4C" w:tentative="1">
      <w:start w:val="1"/>
      <w:numFmt w:val="lowerLetter"/>
      <w:lvlText w:val="%8."/>
      <w:lvlJc w:val="left"/>
      <w:pPr>
        <w:ind w:left="5760" w:hanging="360"/>
      </w:pPr>
    </w:lvl>
    <w:lvl w:ilvl="8" w:tplc="E0EC76E2" w:tentative="1">
      <w:start w:val="1"/>
      <w:numFmt w:val="lowerRoman"/>
      <w:lvlText w:val="%9."/>
      <w:lvlJc w:val="right"/>
      <w:pPr>
        <w:ind w:left="6480" w:hanging="180"/>
      </w:pPr>
    </w:lvl>
  </w:abstractNum>
  <w:abstractNum w:abstractNumId="3" w15:restartNumberingAfterBreak="0">
    <w:nsid w:val="2338617B"/>
    <w:multiLevelType w:val="hybridMultilevel"/>
    <w:tmpl w:val="1BE0A8EA"/>
    <w:lvl w:ilvl="0" w:tplc="D554776A">
      <w:start w:val="1"/>
      <w:numFmt w:val="decimal"/>
      <w:lvlText w:val="%1."/>
      <w:lvlJc w:val="left"/>
      <w:pPr>
        <w:ind w:left="-207" w:hanging="360"/>
      </w:pPr>
      <w:rPr>
        <w:rFonts w:hint="default"/>
      </w:rPr>
    </w:lvl>
    <w:lvl w:ilvl="1" w:tplc="8676E6BE" w:tentative="1">
      <w:start w:val="1"/>
      <w:numFmt w:val="lowerLetter"/>
      <w:lvlText w:val="%2."/>
      <w:lvlJc w:val="left"/>
      <w:pPr>
        <w:ind w:left="513" w:hanging="360"/>
      </w:pPr>
    </w:lvl>
    <w:lvl w:ilvl="2" w:tplc="C17061E0" w:tentative="1">
      <w:start w:val="1"/>
      <w:numFmt w:val="lowerRoman"/>
      <w:lvlText w:val="%3."/>
      <w:lvlJc w:val="right"/>
      <w:pPr>
        <w:ind w:left="1233" w:hanging="180"/>
      </w:pPr>
    </w:lvl>
    <w:lvl w:ilvl="3" w:tplc="4422513A" w:tentative="1">
      <w:start w:val="1"/>
      <w:numFmt w:val="decimal"/>
      <w:lvlText w:val="%4."/>
      <w:lvlJc w:val="left"/>
      <w:pPr>
        <w:ind w:left="1953" w:hanging="360"/>
      </w:pPr>
    </w:lvl>
    <w:lvl w:ilvl="4" w:tplc="91FE6750" w:tentative="1">
      <w:start w:val="1"/>
      <w:numFmt w:val="lowerLetter"/>
      <w:lvlText w:val="%5."/>
      <w:lvlJc w:val="left"/>
      <w:pPr>
        <w:ind w:left="2673" w:hanging="360"/>
      </w:pPr>
    </w:lvl>
    <w:lvl w:ilvl="5" w:tplc="041ACCDA" w:tentative="1">
      <w:start w:val="1"/>
      <w:numFmt w:val="lowerRoman"/>
      <w:lvlText w:val="%6."/>
      <w:lvlJc w:val="right"/>
      <w:pPr>
        <w:ind w:left="3393" w:hanging="180"/>
      </w:pPr>
    </w:lvl>
    <w:lvl w:ilvl="6" w:tplc="62B4EBBC" w:tentative="1">
      <w:start w:val="1"/>
      <w:numFmt w:val="decimal"/>
      <w:lvlText w:val="%7."/>
      <w:lvlJc w:val="left"/>
      <w:pPr>
        <w:ind w:left="4113" w:hanging="360"/>
      </w:pPr>
    </w:lvl>
    <w:lvl w:ilvl="7" w:tplc="18B67FE0" w:tentative="1">
      <w:start w:val="1"/>
      <w:numFmt w:val="lowerLetter"/>
      <w:lvlText w:val="%8."/>
      <w:lvlJc w:val="left"/>
      <w:pPr>
        <w:ind w:left="4833" w:hanging="360"/>
      </w:pPr>
    </w:lvl>
    <w:lvl w:ilvl="8" w:tplc="1F38218C" w:tentative="1">
      <w:start w:val="1"/>
      <w:numFmt w:val="lowerRoman"/>
      <w:lvlText w:val="%9."/>
      <w:lvlJc w:val="right"/>
      <w:pPr>
        <w:ind w:left="5553" w:hanging="180"/>
      </w:pPr>
    </w:lvl>
  </w:abstractNum>
  <w:abstractNum w:abstractNumId="4" w15:restartNumberingAfterBreak="0">
    <w:nsid w:val="29E14B6A"/>
    <w:multiLevelType w:val="hybridMultilevel"/>
    <w:tmpl w:val="E99A79AA"/>
    <w:lvl w:ilvl="0" w:tplc="0EA06180">
      <w:start w:val="1"/>
      <w:numFmt w:val="bullet"/>
      <w:lvlText w:val=""/>
      <w:lvlJc w:val="left"/>
      <w:pPr>
        <w:ind w:left="1287" w:hanging="360"/>
      </w:pPr>
      <w:rPr>
        <w:rFonts w:ascii="Wingdings" w:hAnsi="Wingdings" w:hint="default"/>
      </w:rPr>
    </w:lvl>
    <w:lvl w:ilvl="1" w:tplc="0752579A" w:tentative="1">
      <w:start w:val="1"/>
      <w:numFmt w:val="bullet"/>
      <w:lvlText w:val="o"/>
      <w:lvlJc w:val="left"/>
      <w:pPr>
        <w:ind w:left="2007" w:hanging="360"/>
      </w:pPr>
      <w:rPr>
        <w:rFonts w:ascii="Courier New" w:hAnsi="Courier New" w:cs="Courier New" w:hint="default"/>
      </w:rPr>
    </w:lvl>
    <w:lvl w:ilvl="2" w:tplc="191238AC" w:tentative="1">
      <w:start w:val="1"/>
      <w:numFmt w:val="bullet"/>
      <w:lvlText w:val=""/>
      <w:lvlJc w:val="left"/>
      <w:pPr>
        <w:ind w:left="2727" w:hanging="360"/>
      </w:pPr>
      <w:rPr>
        <w:rFonts w:ascii="Wingdings" w:hAnsi="Wingdings" w:hint="default"/>
      </w:rPr>
    </w:lvl>
    <w:lvl w:ilvl="3" w:tplc="9840595C" w:tentative="1">
      <w:start w:val="1"/>
      <w:numFmt w:val="bullet"/>
      <w:lvlText w:val=""/>
      <w:lvlJc w:val="left"/>
      <w:pPr>
        <w:ind w:left="3447" w:hanging="360"/>
      </w:pPr>
      <w:rPr>
        <w:rFonts w:ascii="Symbol" w:hAnsi="Symbol" w:hint="default"/>
      </w:rPr>
    </w:lvl>
    <w:lvl w:ilvl="4" w:tplc="84AA05D8" w:tentative="1">
      <w:start w:val="1"/>
      <w:numFmt w:val="bullet"/>
      <w:lvlText w:val="o"/>
      <w:lvlJc w:val="left"/>
      <w:pPr>
        <w:ind w:left="4167" w:hanging="360"/>
      </w:pPr>
      <w:rPr>
        <w:rFonts w:ascii="Courier New" w:hAnsi="Courier New" w:cs="Courier New" w:hint="default"/>
      </w:rPr>
    </w:lvl>
    <w:lvl w:ilvl="5" w:tplc="7E8AE338" w:tentative="1">
      <w:start w:val="1"/>
      <w:numFmt w:val="bullet"/>
      <w:lvlText w:val=""/>
      <w:lvlJc w:val="left"/>
      <w:pPr>
        <w:ind w:left="4887" w:hanging="360"/>
      </w:pPr>
      <w:rPr>
        <w:rFonts w:ascii="Wingdings" w:hAnsi="Wingdings" w:hint="default"/>
      </w:rPr>
    </w:lvl>
    <w:lvl w:ilvl="6" w:tplc="752A494A" w:tentative="1">
      <w:start w:val="1"/>
      <w:numFmt w:val="bullet"/>
      <w:lvlText w:val=""/>
      <w:lvlJc w:val="left"/>
      <w:pPr>
        <w:ind w:left="5607" w:hanging="360"/>
      </w:pPr>
      <w:rPr>
        <w:rFonts w:ascii="Symbol" w:hAnsi="Symbol" w:hint="default"/>
      </w:rPr>
    </w:lvl>
    <w:lvl w:ilvl="7" w:tplc="21A8AD8A" w:tentative="1">
      <w:start w:val="1"/>
      <w:numFmt w:val="bullet"/>
      <w:lvlText w:val="o"/>
      <w:lvlJc w:val="left"/>
      <w:pPr>
        <w:ind w:left="6327" w:hanging="360"/>
      </w:pPr>
      <w:rPr>
        <w:rFonts w:ascii="Courier New" w:hAnsi="Courier New" w:cs="Courier New" w:hint="default"/>
      </w:rPr>
    </w:lvl>
    <w:lvl w:ilvl="8" w:tplc="20AE0CEC" w:tentative="1">
      <w:start w:val="1"/>
      <w:numFmt w:val="bullet"/>
      <w:lvlText w:val=""/>
      <w:lvlJc w:val="left"/>
      <w:pPr>
        <w:ind w:left="7047" w:hanging="360"/>
      </w:pPr>
      <w:rPr>
        <w:rFonts w:ascii="Wingdings" w:hAnsi="Wingdings" w:hint="default"/>
      </w:rPr>
    </w:lvl>
  </w:abstractNum>
  <w:abstractNum w:abstractNumId="5" w15:restartNumberingAfterBreak="0">
    <w:nsid w:val="2E676DA7"/>
    <w:multiLevelType w:val="hybridMultilevel"/>
    <w:tmpl w:val="FB1AABD4"/>
    <w:lvl w:ilvl="0" w:tplc="F4587430">
      <w:start w:val="1"/>
      <w:numFmt w:val="bullet"/>
      <w:lvlText w:val=""/>
      <w:lvlJc w:val="left"/>
      <w:pPr>
        <w:ind w:left="720" w:hanging="360"/>
      </w:pPr>
      <w:rPr>
        <w:rFonts w:ascii="Symbol" w:hAnsi="Symbol" w:hint="default"/>
      </w:rPr>
    </w:lvl>
    <w:lvl w:ilvl="1" w:tplc="D280EDB0" w:tentative="1">
      <w:start w:val="1"/>
      <w:numFmt w:val="bullet"/>
      <w:lvlText w:val="o"/>
      <w:lvlJc w:val="left"/>
      <w:pPr>
        <w:ind w:left="1440" w:hanging="360"/>
      </w:pPr>
      <w:rPr>
        <w:rFonts w:ascii="Courier New" w:hAnsi="Courier New" w:cs="Courier New" w:hint="default"/>
      </w:rPr>
    </w:lvl>
    <w:lvl w:ilvl="2" w:tplc="2070DA36" w:tentative="1">
      <w:start w:val="1"/>
      <w:numFmt w:val="bullet"/>
      <w:lvlText w:val=""/>
      <w:lvlJc w:val="left"/>
      <w:pPr>
        <w:ind w:left="2160" w:hanging="360"/>
      </w:pPr>
      <w:rPr>
        <w:rFonts w:ascii="Wingdings" w:hAnsi="Wingdings" w:hint="default"/>
      </w:rPr>
    </w:lvl>
    <w:lvl w:ilvl="3" w:tplc="02781224" w:tentative="1">
      <w:start w:val="1"/>
      <w:numFmt w:val="bullet"/>
      <w:lvlText w:val=""/>
      <w:lvlJc w:val="left"/>
      <w:pPr>
        <w:ind w:left="2880" w:hanging="360"/>
      </w:pPr>
      <w:rPr>
        <w:rFonts w:ascii="Symbol" w:hAnsi="Symbol" w:hint="default"/>
      </w:rPr>
    </w:lvl>
    <w:lvl w:ilvl="4" w:tplc="679081DC" w:tentative="1">
      <w:start w:val="1"/>
      <w:numFmt w:val="bullet"/>
      <w:lvlText w:val="o"/>
      <w:lvlJc w:val="left"/>
      <w:pPr>
        <w:ind w:left="3600" w:hanging="360"/>
      </w:pPr>
      <w:rPr>
        <w:rFonts w:ascii="Courier New" w:hAnsi="Courier New" w:cs="Courier New" w:hint="default"/>
      </w:rPr>
    </w:lvl>
    <w:lvl w:ilvl="5" w:tplc="6D48EDB2" w:tentative="1">
      <w:start w:val="1"/>
      <w:numFmt w:val="bullet"/>
      <w:lvlText w:val=""/>
      <w:lvlJc w:val="left"/>
      <w:pPr>
        <w:ind w:left="4320" w:hanging="360"/>
      </w:pPr>
      <w:rPr>
        <w:rFonts w:ascii="Wingdings" w:hAnsi="Wingdings" w:hint="default"/>
      </w:rPr>
    </w:lvl>
    <w:lvl w:ilvl="6" w:tplc="866EC4A4" w:tentative="1">
      <w:start w:val="1"/>
      <w:numFmt w:val="bullet"/>
      <w:lvlText w:val=""/>
      <w:lvlJc w:val="left"/>
      <w:pPr>
        <w:ind w:left="5040" w:hanging="360"/>
      </w:pPr>
      <w:rPr>
        <w:rFonts w:ascii="Symbol" w:hAnsi="Symbol" w:hint="default"/>
      </w:rPr>
    </w:lvl>
    <w:lvl w:ilvl="7" w:tplc="56A45FBC" w:tentative="1">
      <w:start w:val="1"/>
      <w:numFmt w:val="bullet"/>
      <w:lvlText w:val="o"/>
      <w:lvlJc w:val="left"/>
      <w:pPr>
        <w:ind w:left="5760" w:hanging="360"/>
      </w:pPr>
      <w:rPr>
        <w:rFonts w:ascii="Courier New" w:hAnsi="Courier New" w:cs="Courier New" w:hint="default"/>
      </w:rPr>
    </w:lvl>
    <w:lvl w:ilvl="8" w:tplc="4CD6FE22" w:tentative="1">
      <w:start w:val="1"/>
      <w:numFmt w:val="bullet"/>
      <w:lvlText w:val=""/>
      <w:lvlJc w:val="left"/>
      <w:pPr>
        <w:ind w:left="6480" w:hanging="360"/>
      </w:pPr>
      <w:rPr>
        <w:rFonts w:ascii="Wingdings" w:hAnsi="Wingdings" w:hint="default"/>
      </w:rPr>
    </w:lvl>
  </w:abstractNum>
  <w:abstractNum w:abstractNumId="6" w15:restartNumberingAfterBreak="0">
    <w:nsid w:val="2FFC21E3"/>
    <w:multiLevelType w:val="hybridMultilevel"/>
    <w:tmpl w:val="68EEE47C"/>
    <w:lvl w:ilvl="0" w:tplc="EE18D032">
      <w:start w:val="1"/>
      <w:numFmt w:val="bullet"/>
      <w:lvlText w:val=""/>
      <w:lvlJc w:val="left"/>
      <w:pPr>
        <w:ind w:left="1080" w:hanging="360"/>
      </w:pPr>
      <w:rPr>
        <w:rFonts w:ascii="Wingdings" w:hAnsi="Wingdings" w:hint="default"/>
      </w:rPr>
    </w:lvl>
    <w:lvl w:ilvl="1" w:tplc="A8C4D4A0" w:tentative="1">
      <w:start w:val="1"/>
      <w:numFmt w:val="bullet"/>
      <w:lvlText w:val="o"/>
      <w:lvlJc w:val="left"/>
      <w:pPr>
        <w:ind w:left="1800" w:hanging="360"/>
      </w:pPr>
      <w:rPr>
        <w:rFonts w:ascii="Courier New" w:hAnsi="Courier New" w:cs="Courier New" w:hint="default"/>
      </w:rPr>
    </w:lvl>
    <w:lvl w:ilvl="2" w:tplc="8D90730E" w:tentative="1">
      <w:start w:val="1"/>
      <w:numFmt w:val="bullet"/>
      <w:lvlText w:val=""/>
      <w:lvlJc w:val="left"/>
      <w:pPr>
        <w:ind w:left="2520" w:hanging="360"/>
      </w:pPr>
      <w:rPr>
        <w:rFonts w:ascii="Wingdings" w:hAnsi="Wingdings" w:hint="default"/>
      </w:rPr>
    </w:lvl>
    <w:lvl w:ilvl="3" w:tplc="6A301980" w:tentative="1">
      <w:start w:val="1"/>
      <w:numFmt w:val="bullet"/>
      <w:lvlText w:val=""/>
      <w:lvlJc w:val="left"/>
      <w:pPr>
        <w:ind w:left="3240" w:hanging="360"/>
      </w:pPr>
      <w:rPr>
        <w:rFonts w:ascii="Symbol" w:hAnsi="Symbol" w:hint="default"/>
      </w:rPr>
    </w:lvl>
    <w:lvl w:ilvl="4" w:tplc="83C0C2BC" w:tentative="1">
      <w:start w:val="1"/>
      <w:numFmt w:val="bullet"/>
      <w:lvlText w:val="o"/>
      <w:lvlJc w:val="left"/>
      <w:pPr>
        <w:ind w:left="3960" w:hanging="360"/>
      </w:pPr>
      <w:rPr>
        <w:rFonts w:ascii="Courier New" w:hAnsi="Courier New" w:cs="Courier New" w:hint="default"/>
      </w:rPr>
    </w:lvl>
    <w:lvl w:ilvl="5" w:tplc="602CF2FC" w:tentative="1">
      <w:start w:val="1"/>
      <w:numFmt w:val="bullet"/>
      <w:lvlText w:val=""/>
      <w:lvlJc w:val="left"/>
      <w:pPr>
        <w:ind w:left="4680" w:hanging="360"/>
      </w:pPr>
      <w:rPr>
        <w:rFonts w:ascii="Wingdings" w:hAnsi="Wingdings" w:hint="default"/>
      </w:rPr>
    </w:lvl>
    <w:lvl w:ilvl="6" w:tplc="660E96D8" w:tentative="1">
      <w:start w:val="1"/>
      <w:numFmt w:val="bullet"/>
      <w:lvlText w:val=""/>
      <w:lvlJc w:val="left"/>
      <w:pPr>
        <w:ind w:left="5400" w:hanging="360"/>
      </w:pPr>
      <w:rPr>
        <w:rFonts w:ascii="Symbol" w:hAnsi="Symbol" w:hint="default"/>
      </w:rPr>
    </w:lvl>
    <w:lvl w:ilvl="7" w:tplc="4C48D36C" w:tentative="1">
      <w:start w:val="1"/>
      <w:numFmt w:val="bullet"/>
      <w:lvlText w:val="o"/>
      <w:lvlJc w:val="left"/>
      <w:pPr>
        <w:ind w:left="6120" w:hanging="360"/>
      </w:pPr>
      <w:rPr>
        <w:rFonts w:ascii="Courier New" w:hAnsi="Courier New" w:cs="Courier New" w:hint="default"/>
      </w:rPr>
    </w:lvl>
    <w:lvl w:ilvl="8" w:tplc="718EDDC2" w:tentative="1">
      <w:start w:val="1"/>
      <w:numFmt w:val="bullet"/>
      <w:lvlText w:val=""/>
      <w:lvlJc w:val="left"/>
      <w:pPr>
        <w:ind w:left="6840" w:hanging="360"/>
      </w:pPr>
      <w:rPr>
        <w:rFonts w:ascii="Wingdings" w:hAnsi="Wingdings" w:hint="default"/>
      </w:rPr>
    </w:lvl>
  </w:abstractNum>
  <w:abstractNum w:abstractNumId="7" w15:restartNumberingAfterBreak="0">
    <w:nsid w:val="3C4864E8"/>
    <w:multiLevelType w:val="multilevel"/>
    <w:tmpl w:val="CE344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963FA"/>
    <w:multiLevelType w:val="hybridMultilevel"/>
    <w:tmpl w:val="B1687EFA"/>
    <w:lvl w:ilvl="0" w:tplc="B5F64BD2">
      <w:start w:val="1"/>
      <w:numFmt w:val="decimal"/>
      <w:lvlText w:val="%1."/>
      <w:lvlJc w:val="left"/>
      <w:pPr>
        <w:ind w:left="720" w:hanging="360"/>
      </w:pPr>
      <w:rPr>
        <w:rFonts w:hint="default"/>
      </w:rPr>
    </w:lvl>
    <w:lvl w:ilvl="1" w:tplc="4754D5B0" w:tentative="1">
      <w:start w:val="1"/>
      <w:numFmt w:val="lowerLetter"/>
      <w:lvlText w:val="%2."/>
      <w:lvlJc w:val="left"/>
      <w:pPr>
        <w:ind w:left="1440" w:hanging="360"/>
      </w:pPr>
    </w:lvl>
    <w:lvl w:ilvl="2" w:tplc="65003BFA" w:tentative="1">
      <w:start w:val="1"/>
      <w:numFmt w:val="lowerRoman"/>
      <w:lvlText w:val="%3."/>
      <w:lvlJc w:val="right"/>
      <w:pPr>
        <w:ind w:left="2160" w:hanging="180"/>
      </w:pPr>
    </w:lvl>
    <w:lvl w:ilvl="3" w:tplc="646ACDF4" w:tentative="1">
      <w:start w:val="1"/>
      <w:numFmt w:val="decimal"/>
      <w:lvlText w:val="%4."/>
      <w:lvlJc w:val="left"/>
      <w:pPr>
        <w:ind w:left="2880" w:hanging="360"/>
      </w:pPr>
    </w:lvl>
    <w:lvl w:ilvl="4" w:tplc="8F541970" w:tentative="1">
      <w:start w:val="1"/>
      <w:numFmt w:val="lowerLetter"/>
      <w:lvlText w:val="%5."/>
      <w:lvlJc w:val="left"/>
      <w:pPr>
        <w:ind w:left="3600" w:hanging="360"/>
      </w:pPr>
    </w:lvl>
    <w:lvl w:ilvl="5" w:tplc="4D8EA082" w:tentative="1">
      <w:start w:val="1"/>
      <w:numFmt w:val="lowerRoman"/>
      <w:lvlText w:val="%6."/>
      <w:lvlJc w:val="right"/>
      <w:pPr>
        <w:ind w:left="4320" w:hanging="180"/>
      </w:pPr>
    </w:lvl>
    <w:lvl w:ilvl="6" w:tplc="341C9060" w:tentative="1">
      <w:start w:val="1"/>
      <w:numFmt w:val="decimal"/>
      <w:lvlText w:val="%7."/>
      <w:lvlJc w:val="left"/>
      <w:pPr>
        <w:ind w:left="5040" w:hanging="360"/>
      </w:pPr>
    </w:lvl>
    <w:lvl w:ilvl="7" w:tplc="3378007E" w:tentative="1">
      <w:start w:val="1"/>
      <w:numFmt w:val="lowerLetter"/>
      <w:lvlText w:val="%8."/>
      <w:lvlJc w:val="left"/>
      <w:pPr>
        <w:ind w:left="5760" w:hanging="360"/>
      </w:pPr>
    </w:lvl>
    <w:lvl w:ilvl="8" w:tplc="51FA4C76" w:tentative="1">
      <w:start w:val="1"/>
      <w:numFmt w:val="lowerRoman"/>
      <w:lvlText w:val="%9."/>
      <w:lvlJc w:val="right"/>
      <w:pPr>
        <w:ind w:left="6480" w:hanging="180"/>
      </w:pPr>
    </w:lvl>
  </w:abstractNum>
  <w:abstractNum w:abstractNumId="9" w15:restartNumberingAfterBreak="0">
    <w:nsid w:val="553B027B"/>
    <w:multiLevelType w:val="hybridMultilevel"/>
    <w:tmpl w:val="BEAE9F90"/>
    <w:lvl w:ilvl="0" w:tplc="317E222E">
      <w:start w:val="1"/>
      <w:numFmt w:val="bullet"/>
      <w:lvlText w:val=""/>
      <w:lvlJc w:val="left"/>
      <w:pPr>
        <w:ind w:left="1146" w:hanging="360"/>
      </w:pPr>
      <w:rPr>
        <w:rFonts w:ascii="Wingdings" w:hAnsi="Wingdings" w:hint="default"/>
      </w:rPr>
    </w:lvl>
    <w:lvl w:ilvl="1" w:tplc="B14C3C66" w:tentative="1">
      <w:start w:val="1"/>
      <w:numFmt w:val="bullet"/>
      <w:lvlText w:val="o"/>
      <w:lvlJc w:val="left"/>
      <w:pPr>
        <w:ind w:left="1866" w:hanging="360"/>
      </w:pPr>
      <w:rPr>
        <w:rFonts w:ascii="Courier New" w:hAnsi="Courier New" w:cs="Courier New" w:hint="default"/>
      </w:rPr>
    </w:lvl>
    <w:lvl w:ilvl="2" w:tplc="6A301F18" w:tentative="1">
      <w:start w:val="1"/>
      <w:numFmt w:val="bullet"/>
      <w:lvlText w:val=""/>
      <w:lvlJc w:val="left"/>
      <w:pPr>
        <w:ind w:left="2586" w:hanging="360"/>
      </w:pPr>
      <w:rPr>
        <w:rFonts w:ascii="Wingdings" w:hAnsi="Wingdings" w:hint="default"/>
      </w:rPr>
    </w:lvl>
    <w:lvl w:ilvl="3" w:tplc="554EF90E" w:tentative="1">
      <w:start w:val="1"/>
      <w:numFmt w:val="bullet"/>
      <w:lvlText w:val=""/>
      <w:lvlJc w:val="left"/>
      <w:pPr>
        <w:ind w:left="3306" w:hanging="360"/>
      </w:pPr>
      <w:rPr>
        <w:rFonts w:ascii="Symbol" w:hAnsi="Symbol" w:hint="default"/>
      </w:rPr>
    </w:lvl>
    <w:lvl w:ilvl="4" w:tplc="22185ED6" w:tentative="1">
      <w:start w:val="1"/>
      <w:numFmt w:val="bullet"/>
      <w:lvlText w:val="o"/>
      <w:lvlJc w:val="left"/>
      <w:pPr>
        <w:ind w:left="4026" w:hanging="360"/>
      </w:pPr>
      <w:rPr>
        <w:rFonts w:ascii="Courier New" w:hAnsi="Courier New" w:cs="Courier New" w:hint="default"/>
      </w:rPr>
    </w:lvl>
    <w:lvl w:ilvl="5" w:tplc="98C64940" w:tentative="1">
      <w:start w:val="1"/>
      <w:numFmt w:val="bullet"/>
      <w:lvlText w:val=""/>
      <w:lvlJc w:val="left"/>
      <w:pPr>
        <w:ind w:left="4746" w:hanging="360"/>
      </w:pPr>
      <w:rPr>
        <w:rFonts w:ascii="Wingdings" w:hAnsi="Wingdings" w:hint="default"/>
      </w:rPr>
    </w:lvl>
    <w:lvl w:ilvl="6" w:tplc="6BC4DDD0" w:tentative="1">
      <w:start w:val="1"/>
      <w:numFmt w:val="bullet"/>
      <w:lvlText w:val=""/>
      <w:lvlJc w:val="left"/>
      <w:pPr>
        <w:ind w:left="5466" w:hanging="360"/>
      </w:pPr>
      <w:rPr>
        <w:rFonts w:ascii="Symbol" w:hAnsi="Symbol" w:hint="default"/>
      </w:rPr>
    </w:lvl>
    <w:lvl w:ilvl="7" w:tplc="1A06B7C8" w:tentative="1">
      <w:start w:val="1"/>
      <w:numFmt w:val="bullet"/>
      <w:lvlText w:val="o"/>
      <w:lvlJc w:val="left"/>
      <w:pPr>
        <w:ind w:left="6186" w:hanging="360"/>
      </w:pPr>
      <w:rPr>
        <w:rFonts w:ascii="Courier New" w:hAnsi="Courier New" w:cs="Courier New" w:hint="default"/>
      </w:rPr>
    </w:lvl>
    <w:lvl w:ilvl="8" w:tplc="F3FC89FA" w:tentative="1">
      <w:start w:val="1"/>
      <w:numFmt w:val="bullet"/>
      <w:lvlText w:val=""/>
      <w:lvlJc w:val="left"/>
      <w:pPr>
        <w:ind w:left="6906" w:hanging="360"/>
      </w:pPr>
      <w:rPr>
        <w:rFonts w:ascii="Wingdings" w:hAnsi="Wingdings" w:hint="default"/>
      </w:rPr>
    </w:lvl>
  </w:abstractNum>
  <w:abstractNum w:abstractNumId="10" w15:restartNumberingAfterBreak="0">
    <w:nsid w:val="57231D49"/>
    <w:multiLevelType w:val="hybridMultilevel"/>
    <w:tmpl w:val="5EB474D4"/>
    <w:lvl w:ilvl="0" w:tplc="B3F6569C">
      <w:start w:val="1"/>
      <w:numFmt w:val="decimal"/>
      <w:lvlText w:val="%1."/>
      <w:lvlJc w:val="left"/>
      <w:pPr>
        <w:ind w:left="720" w:hanging="360"/>
      </w:pPr>
    </w:lvl>
    <w:lvl w:ilvl="1" w:tplc="0F186F00" w:tentative="1">
      <w:start w:val="1"/>
      <w:numFmt w:val="lowerLetter"/>
      <w:lvlText w:val="%2."/>
      <w:lvlJc w:val="left"/>
      <w:pPr>
        <w:ind w:left="1440" w:hanging="360"/>
      </w:pPr>
    </w:lvl>
    <w:lvl w:ilvl="2" w:tplc="BC3A6F26" w:tentative="1">
      <w:start w:val="1"/>
      <w:numFmt w:val="lowerRoman"/>
      <w:lvlText w:val="%3."/>
      <w:lvlJc w:val="right"/>
      <w:pPr>
        <w:ind w:left="2160" w:hanging="180"/>
      </w:pPr>
    </w:lvl>
    <w:lvl w:ilvl="3" w:tplc="728AB944" w:tentative="1">
      <w:start w:val="1"/>
      <w:numFmt w:val="decimal"/>
      <w:lvlText w:val="%4."/>
      <w:lvlJc w:val="left"/>
      <w:pPr>
        <w:ind w:left="2880" w:hanging="360"/>
      </w:pPr>
    </w:lvl>
    <w:lvl w:ilvl="4" w:tplc="103872BE" w:tentative="1">
      <w:start w:val="1"/>
      <w:numFmt w:val="lowerLetter"/>
      <w:lvlText w:val="%5."/>
      <w:lvlJc w:val="left"/>
      <w:pPr>
        <w:ind w:left="3600" w:hanging="360"/>
      </w:pPr>
    </w:lvl>
    <w:lvl w:ilvl="5" w:tplc="78A03808" w:tentative="1">
      <w:start w:val="1"/>
      <w:numFmt w:val="lowerRoman"/>
      <w:lvlText w:val="%6."/>
      <w:lvlJc w:val="right"/>
      <w:pPr>
        <w:ind w:left="4320" w:hanging="180"/>
      </w:pPr>
    </w:lvl>
    <w:lvl w:ilvl="6" w:tplc="19B0DCD2" w:tentative="1">
      <w:start w:val="1"/>
      <w:numFmt w:val="decimal"/>
      <w:lvlText w:val="%7."/>
      <w:lvlJc w:val="left"/>
      <w:pPr>
        <w:ind w:left="5040" w:hanging="360"/>
      </w:pPr>
    </w:lvl>
    <w:lvl w:ilvl="7" w:tplc="EE664FBE" w:tentative="1">
      <w:start w:val="1"/>
      <w:numFmt w:val="lowerLetter"/>
      <w:lvlText w:val="%8."/>
      <w:lvlJc w:val="left"/>
      <w:pPr>
        <w:ind w:left="5760" w:hanging="360"/>
      </w:pPr>
    </w:lvl>
    <w:lvl w:ilvl="8" w:tplc="B470A3AA" w:tentative="1">
      <w:start w:val="1"/>
      <w:numFmt w:val="lowerRoman"/>
      <w:lvlText w:val="%9."/>
      <w:lvlJc w:val="right"/>
      <w:pPr>
        <w:ind w:left="6480" w:hanging="180"/>
      </w:pPr>
    </w:lvl>
  </w:abstractNum>
  <w:abstractNum w:abstractNumId="11" w15:restartNumberingAfterBreak="0">
    <w:nsid w:val="612213F6"/>
    <w:multiLevelType w:val="multilevel"/>
    <w:tmpl w:val="11E4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87202"/>
    <w:multiLevelType w:val="hybridMultilevel"/>
    <w:tmpl w:val="67663CDE"/>
    <w:lvl w:ilvl="0" w:tplc="B1AA478E">
      <w:start w:val="1"/>
      <w:numFmt w:val="bullet"/>
      <w:lvlText w:val=""/>
      <w:lvlJc w:val="left"/>
      <w:pPr>
        <w:tabs>
          <w:tab w:val="num" w:pos="720"/>
        </w:tabs>
        <w:ind w:left="720" w:hanging="360"/>
      </w:pPr>
      <w:rPr>
        <w:rFonts w:ascii="Wingdings" w:hAnsi="Wingdings" w:hint="default"/>
      </w:rPr>
    </w:lvl>
    <w:lvl w:ilvl="1" w:tplc="5FBC4D34" w:tentative="1">
      <w:start w:val="1"/>
      <w:numFmt w:val="bullet"/>
      <w:lvlText w:val="o"/>
      <w:lvlJc w:val="left"/>
      <w:pPr>
        <w:tabs>
          <w:tab w:val="num" w:pos="1440"/>
        </w:tabs>
        <w:ind w:left="1440" w:hanging="360"/>
      </w:pPr>
      <w:rPr>
        <w:rFonts w:ascii="Courier New" w:hAnsi="Courier New" w:hint="default"/>
      </w:rPr>
    </w:lvl>
    <w:lvl w:ilvl="2" w:tplc="30F69C84" w:tentative="1">
      <w:start w:val="1"/>
      <w:numFmt w:val="bullet"/>
      <w:lvlText w:val=""/>
      <w:lvlJc w:val="left"/>
      <w:pPr>
        <w:tabs>
          <w:tab w:val="num" w:pos="2160"/>
        </w:tabs>
        <w:ind w:left="2160" w:hanging="360"/>
      </w:pPr>
      <w:rPr>
        <w:rFonts w:ascii="Wingdings" w:hAnsi="Wingdings" w:hint="default"/>
      </w:rPr>
    </w:lvl>
    <w:lvl w:ilvl="3" w:tplc="E90E731E" w:tentative="1">
      <w:start w:val="1"/>
      <w:numFmt w:val="bullet"/>
      <w:lvlText w:val=""/>
      <w:lvlJc w:val="left"/>
      <w:pPr>
        <w:tabs>
          <w:tab w:val="num" w:pos="2880"/>
        </w:tabs>
        <w:ind w:left="2880" w:hanging="360"/>
      </w:pPr>
      <w:rPr>
        <w:rFonts w:ascii="Symbol" w:hAnsi="Symbol" w:hint="default"/>
      </w:rPr>
    </w:lvl>
    <w:lvl w:ilvl="4" w:tplc="C55AB458" w:tentative="1">
      <w:start w:val="1"/>
      <w:numFmt w:val="bullet"/>
      <w:lvlText w:val="o"/>
      <w:lvlJc w:val="left"/>
      <w:pPr>
        <w:tabs>
          <w:tab w:val="num" w:pos="3600"/>
        </w:tabs>
        <w:ind w:left="3600" w:hanging="360"/>
      </w:pPr>
      <w:rPr>
        <w:rFonts w:ascii="Courier New" w:hAnsi="Courier New" w:hint="default"/>
      </w:rPr>
    </w:lvl>
    <w:lvl w:ilvl="5" w:tplc="13CCBA02" w:tentative="1">
      <w:start w:val="1"/>
      <w:numFmt w:val="bullet"/>
      <w:lvlText w:val=""/>
      <w:lvlJc w:val="left"/>
      <w:pPr>
        <w:tabs>
          <w:tab w:val="num" w:pos="4320"/>
        </w:tabs>
        <w:ind w:left="4320" w:hanging="360"/>
      </w:pPr>
      <w:rPr>
        <w:rFonts w:ascii="Wingdings" w:hAnsi="Wingdings" w:hint="default"/>
      </w:rPr>
    </w:lvl>
    <w:lvl w:ilvl="6" w:tplc="6D362D9C" w:tentative="1">
      <w:start w:val="1"/>
      <w:numFmt w:val="bullet"/>
      <w:lvlText w:val=""/>
      <w:lvlJc w:val="left"/>
      <w:pPr>
        <w:tabs>
          <w:tab w:val="num" w:pos="5040"/>
        </w:tabs>
        <w:ind w:left="5040" w:hanging="360"/>
      </w:pPr>
      <w:rPr>
        <w:rFonts w:ascii="Symbol" w:hAnsi="Symbol" w:hint="default"/>
      </w:rPr>
    </w:lvl>
    <w:lvl w:ilvl="7" w:tplc="1C82F456" w:tentative="1">
      <w:start w:val="1"/>
      <w:numFmt w:val="bullet"/>
      <w:lvlText w:val="o"/>
      <w:lvlJc w:val="left"/>
      <w:pPr>
        <w:tabs>
          <w:tab w:val="num" w:pos="5760"/>
        </w:tabs>
        <w:ind w:left="5760" w:hanging="360"/>
      </w:pPr>
      <w:rPr>
        <w:rFonts w:ascii="Courier New" w:hAnsi="Courier New" w:hint="default"/>
      </w:rPr>
    </w:lvl>
    <w:lvl w:ilvl="8" w:tplc="33F24E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E27CF"/>
    <w:multiLevelType w:val="hybridMultilevel"/>
    <w:tmpl w:val="C9ECFE7C"/>
    <w:lvl w:ilvl="0" w:tplc="13CE3892">
      <w:start w:val="8"/>
      <w:numFmt w:val="decimal"/>
      <w:lvlText w:val="%1."/>
      <w:lvlJc w:val="left"/>
      <w:pPr>
        <w:ind w:left="720" w:hanging="360"/>
      </w:pPr>
      <w:rPr>
        <w:rFonts w:hint="default"/>
        <w:sz w:val="24"/>
        <w:szCs w:val="24"/>
      </w:rPr>
    </w:lvl>
    <w:lvl w:ilvl="1" w:tplc="86A841C8" w:tentative="1">
      <w:start w:val="1"/>
      <w:numFmt w:val="lowerLetter"/>
      <w:lvlText w:val="%2."/>
      <w:lvlJc w:val="left"/>
      <w:pPr>
        <w:ind w:left="1440" w:hanging="360"/>
      </w:pPr>
    </w:lvl>
    <w:lvl w:ilvl="2" w:tplc="109CB6A4" w:tentative="1">
      <w:start w:val="1"/>
      <w:numFmt w:val="lowerRoman"/>
      <w:lvlText w:val="%3."/>
      <w:lvlJc w:val="right"/>
      <w:pPr>
        <w:ind w:left="2160" w:hanging="180"/>
      </w:pPr>
    </w:lvl>
    <w:lvl w:ilvl="3" w:tplc="33F81120" w:tentative="1">
      <w:start w:val="1"/>
      <w:numFmt w:val="decimal"/>
      <w:lvlText w:val="%4."/>
      <w:lvlJc w:val="left"/>
      <w:pPr>
        <w:ind w:left="2880" w:hanging="360"/>
      </w:pPr>
    </w:lvl>
    <w:lvl w:ilvl="4" w:tplc="514653D6" w:tentative="1">
      <w:start w:val="1"/>
      <w:numFmt w:val="lowerLetter"/>
      <w:lvlText w:val="%5."/>
      <w:lvlJc w:val="left"/>
      <w:pPr>
        <w:ind w:left="3600" w:hanging="360"/>
      </w:pPr>
    </w:lvl>
    <w:lvl w:ilvl="5" w:tplc="BA34F734" w:tentative="1">
      <w:start w:val="1"/>
      <w:numFmt w:val="lowerRoman"/>
      <w:lvlText w:val="%6."/>
      <w:lvlJc w:val="right"/>
      <w:pPr>
        <w:ind w:left="4320" w:hanging="180"/>
      </w:pPr>
    </w:lvl>
    <w:lvl w:ilvl="6" w:tplc="0B38ABC0" w:tentative="1">
      <w:start w:val="1"/>
      <w:numFmt w:val="decimal"/>
      <w:lvlText w:val="%7."/>
      <w:lvlJc w:val="left"/>
      <w:pPr>
        <w:ind w:left="5040" w:hanging="360"/>
      </w:pPr>
    </w:lvl>
    <w:lvl w:ilvl="7" w:tplc="7B5276AC" w:tentative="1">
      <w:start w:val="1"/>
      <w:numFmt w:val="lowerLetter"/>
      <w:lvlText w:val="%8."/>
      <w:lvlJc w:val="left"/>
      <w:pPr>
        <w:ind w:left="5760" w:hanging="360"/>
      </w:pPr>
    </w:lvl>
    <w:lvl w:ilvl="8" w:tplc="03786EEA"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1"/>
  </w:num>
  <w:num w:numId="5">
    <w:abstractNumId w:val="7"/>
  </w:num>
  <w:num w:numId="6">
    <w:abstractNumId w:val="4"/>
  </w:num>
  <w:num w:numId="7">
    <w:abstractNumId w:val="6"/>
  </w:num>
  <w:num w:numId="8">
    <w:abstractNumId w:val="5"/>
  </w:num>
  <w:num w:numId="9">
    <w:abstractNumId w:val="0"/>
  </w:num>
  <w:num w:numId="10">
    <w:abstractNumId w:val="10"/>
  </w:num>
  <w:num w:numId="11">
    <w:abstractNumId w:val="9"/>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49"/>
    <w:rsid w:val="00125490"/>
    <w:rsid w:val="00167249"/>
    <w:rsid w:val="00264230"/>
    <w:rsid w:val="00295189"/>
    <w:rsid w:val="002D407E"/>
    <w:rsid w:val="005E2737"/>
    <w:rsid w:val="006B40FD"/>
    <w:rsid w:val="007B45BB"/>
    <w:rsid w:val="008A64A7"/>
    <w:rsid w:val="00995D2D"/>
    <w:rsid w:val="009E4D55"/>
    <w:rsid w:val="00A615BE"/>
    <w:rsid w:val="00CB29C4"/>
    <w:rsid w:val="00D43808"/>
    <w:rsid w:val="00D91214"/>
    <w:rsid w:val="00E13911"/>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95C7"/>
  <w15:chartTrackingRefBased/>
  <w15:docId w15:val="{78B8B5EC-A31F-4E4C-BAFF-072E820A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lo-L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737"/>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737"/>
    <w:pPr>
      <w:ind w:left="720"/>
      <w:contextualSpacing/>
    </w:pPr>
  </w:style>
  <w:style w:type="paragraph" w:styleId="BodyText">
    <w:name w:val="Body Text"/>
    <w:basedOn w:val="Normal"/>
    <w:link w:val="BodyTextChar"/>
    <w:rsid w:val="005E2737"/>
    <w:pPr>
      <w:spacing w:after="0" w:line="240" w:lineRule="auto"/>
    </w:pPr>
    <w:rPr>
      <w:rFonts w:ascii="Arial" w:eastAsia="Times New Roman" w:hAnsi="Arial" w:cs="Arial"/>
      <w:b/>
      <w:bCs/>
      <w:i/>
      <w:iCs/>
      <w:sz w:val="24"/>
      <w:szCs w:val="24"/>
    </w:rPr>
  </w:style>
  <w:style w:type="character" w:customStyle="1" w:styleId="BodyTextChar">
    <w:name w:val="Body Text Char"/>
    <w:basedOn w:val="DefaultParagraphFont"/>
    <w:link w:val="BodyText"/>
    <w:rsid w:val="005E2737"/>
    <w:rPr>
      <w:rFonts w:ascii="Arial" w:eastAsia="Times New Roman" w:hAnsi="Arial" w:cs="Arial"/>
      <w:b/>
      <w:bCs/>
      <w:i/>
      <w:iCs/>
      <w:sz w:val="24"/>
      <w:szCs w:val="24"/>
      <w:lang w:bidi="ar-SA"/>
    </w:rPr>
  </w:style>
  <w:style w:type="paragraph" w:styleId="Title">
    <w:name w:val="Title"/>
    <w:basedOn w:val="Normal"/>
    <w:link w:val="TitleChar"/>
    <w:qFormat/>
    <w:rsid w:val="005E273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5E2737"/>
    <w:rPr>
      <w:rFonts w:ascii="Times New Roman" w:eastAsia="Times New Roman" w:hAnsi="Times New Roman" w:cs="Times New Roman"/>
      <w:b/>
      <w:sz w:val="28"/>
      <w:szCs w:val="20"/>
      <w:lang w:bidi="ar-SA"/>
    </w:rPr>
  </w:style>
  <w:style w:type="paragraph" w:styleId="NormalWeb">
    <w:name w:val="Normal (Web)"/>
    <w:basedOn w:val="Normal"/>
    <w:uiPriority w:val="99"/>
    <w:unhideWhenUsed/>
    <w:rsid w:val="005E2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995D2D"/>
    <w:pPr>
      <w:tabs>
        <w:tab w:val="center" w:pos="4513"/>
        <w:tab w:val="right" w:pos="9026"/>
      </w:tabs>
      <w:spacing w:after="0" w:line="240" w:lineRule="auto"/>
    </w:pPr>
  </w:style>
  <w:style w:type="character" w:customStyle="1" w:styleId="HeaderChar">
    <w:name w:val="Header Char"/>
    <w:basedOn w:val="DefaultParagraphFont"/>
    <w:link w:val="Header"/>
    <w:rsid w:val="00995D2D"/>
    <w:rPr>
      <w:lang w:bidi="ar-SA"/>
    </w:rPr>
  </w:style>
  <w:style w:type="paragraph" w:styleId="Footer">
    <w:name w:val="footer"/>
    <w:basedOn w:val="Normal"/>
    <w:link w:val="FooterChar"/>
    <w:uiPriority w:val="99"/>
    <w:unhideWhenUsed/>
    <w:rsid w:val="00995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D2D"/>
    <w:rPr>
      <w:lang w:bidi="ar-SA"/>
    </w:rPr>
  </w:style>
  <w:style w:type="table" w:customStyle="1" w:styleId="TableGrid">
    <w:name w:val="TableGrid"/>
    <w:rsid w:val="00995D2D"/>
    <w:pPr>
      <w:spacing w:after="0" w:line="240" w:lineRule="auto"/>
    </w:pPr>
    <w:rPr>
      <w:rFonts w:eastAsiaTheme="minorEastAsia"/>
      <w:lang w:eastAsia="en-GB" w:bidi="ar-SA"/>
    </w:rPr>
    <w:tblPr>
      <w:tblCellMar>
        <w:top w:w="0" w:type="dxa"/>
        <w:left w:w="0" w:type="dxa"/>
        <w:bottom w:w="0" w:type="dxa"/>
        <w:right w:w="0" w:type="dxa"/>
      </w:tblCellMar>
    </w:tblPr>
  </w:style>
  <w:style w:type="table" w:styleId="TableGrid0">
    <w:name w:val="Table Grid"/>
    <w:basedOn w:val="TableNormal"/>
    <w:uiPriority w:val="39"/>
    <w:rsid w:val="00995D2D"/>
    <w:pPr>
      <w:spacing w:after="0" w:line="240" w:lineRule="auto"/>
    </w:pPr>
    <w:rPr>
      <w:rFonts w:ascii="Times New Roman" w:eastAsia="Times New Roman" w:hAnsi="Times New Roman" w:cs="Times New Roman"/>
      <w:sz w:val="20"/>
      <w:szCs w:val="20"/>
      <w:lang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wmtafmorgannwgsafeguardingboard.co.uk/En/Professionals/JointPoliciesandProcedures/J4ProtocolForResolvingConcernsRegardingInterAgencySafeguardingPracticeSeptember2019.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gofalcymdeithasol.cymru/adnoddau-canllawiau/hyb-gwybodaeth-a-dysgu/deddf-sswb/arweiniad-statudo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ogelu.cymru/cy/" TargetMode="Externa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wmtafmorgannwgsafeguardingboard.co.uk/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19</Pages>
  <Words>3821</Words>
  <Characters>21780</Characters>
  <Application>Microsoft Office Word</Application>
  <DocSecurity>0</DocSecurity>
  <Lines>181</Lines>
  <Paragraphs>51</Paragraphs>
  <ScaleCrop>false</ScaleCrop>
  <Company>Rhondda Cynon Taff CBC</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C24 Canllawiau Grŵp Craidd a Phroses Penderfynu a Datrys. Ebrill 2022</dc:title>
  <dc:subject>
  </dc:subject>
  <dc:creator>Pritchard-Johnson, Ffion</dc:creator>
  <cp:keywords>
  </cp:keywords>
  <dc:description>
  </dc:description>
  <cp:lastModifiedBy>Beth Melhuish</cp:lastModifiedBy>
  <cp:revision>15</cp:revision>
  <dcterms:created xsi:type="dcterms:W3CDTF">2022-10-28T10:48:00Z</dcterms:created>
  <dcterms:modified xsi:type="dcterms:W3CDTF">2022-11-04T12:28:25Z</dcterms:modified>
</cp:coreProperties>
</file>